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0ECD3" w14:textId="42A3BCEB" w:rsidR="001E38E2" w:rsidRPr="00BA4491" w:rsidRDefault="00BA4491" w:rsidP="00BA449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4491">
        <w:rPr>
          <w:rFonts w:ascii="Times New Roman" w:hAnsi="Times New Roman" w:cs="Times New Roman"/>
          <w:b/>
          <w:bCs/>
          <w:sz w:val="24"/>
          <w:szCs w:val="24"/>
        </w:rPr>
        <w:t>ТЕХНИЧЕСКА СПЕЦИФИКАЦИЯ И ИЗИСКВАНИЯ НА ВЪЗЛОЖИТЕЛЯ</w:t>
      </w:r>
    </w:p>
    <w:p w14:paraId="1E93611C" w14:textId="7216E219" w:rsidR="00BA4491" w:rsidRDefault="00BA4491" w:rsidP="00BA449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4491">
        <w:rPr>
          <w:rFonts w:ascii="Times New Roman" w:hAnsi="Times New Roman" w:cs="Times New Roman"/>
          <w:b/>
          <w:bCs/>
          <w:sz w:val="24"/>
          <w:szCs w:val="24"/>
        </w:rPr>
        <w:t>ЗА УЧАСТИЕ В ПРОЦЕДУРА С ПРЕДМЕТ:</w:t>
      </w:r>
    </w:p>
    <w:p w14:paraId="7D58D0B5" w14:textId="44B09255" w:rsidR="00BA4491" w:rsidRDefault="00BA4491" w:rsidP="00BA44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8EF">
        <w:rPr>
          <w:rFonts w:ascii="Times New Roman" w:hAnsi="Times New Roman" w:cs="Times New Roman"/>
          <w:b/>
          <w:sz w:val="24"/>
          <w:szCs w:val="24"/>
        </w:rPr>
        <w:t>„Избор на изпълнител за извършване на услуги по абонаментна поддръжка и ремонт на: светофарни уредби монтирани върху пред портална рамка, управляващи системи на осветление в пътен тунел/яркомер/, видео наблюдение, оборудването в електрически табла,  доставка, профилактика и поддръжка на UPS устройства и дизел генератори  в локации на Автомагистрали ЕАД, на територията на Република България.“</w:t>
      </w:r>
    </w:p>
    <w:p w14:paraId="44EA9D45" w14:textId="77777777" w:rsidR="00D03419" w:rsidRPr="00B428EF" w:rsidRDefault="00D03419" w:rsidP="00D034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CAB8CF" w14:textId="41B49B48" w:rsidR="0024354E" w:rsidRPr="00C80DEA" w:rsidRDefault="00C80DEA" w:rsidP="00D03419">
      <w:pPr>
        <w:pStyle w:val="a7"/>
        <w:numPr>
          <w:ilvl w:val="0"/>
          <w:numId w:val="9"/>
        </w:numPr>
        <w:ind w:left="567" w:hanging="207"/>
        <w:jc w:val="both"/>
        <w:rPr>
          <w:b/>
          <w:bCs/>
          <w:szCs w:val="24"/>
          <w:lang w:val="en-US"/>
        </w:rPr>
      </w:pPr>
      <w:r w:rsidRPr="00C80DEA">
        <w:rPr>
          <w:b/>
          <w:bCs/>
          <w:szCs w:val="24"/>
        </w:rPr>
        <w:t>ДЕЙНОСТИТЕ, ВКЛЮЧЕНИ В ОБХВАТА НА ПОРЪЧКАТА:</w:t>
      </w:r>
    </w:p>
    <w:p w14:paraId="16C7B5CD" w14:textId="102393CA" w:rsidR="00B06808" w:rsidRDefault="00B06808" w:rsidP="00D03419">
      <w:pPr>
        <w:pStyle w:val="a7"/>
        <w:numPr>
          <w:ilvl w:val="1"/>
          <w:numId w:val="9"/>
        </w:numPr>
        <w:jc w:val="both"/>
        <w:rPr>
          <w:b/>
          <w:szCs w:val="24"/>
          <w:lang w:val="en-US"/>
        </w:rPr>
      </w:pPr>
      <w:r w:rsidRPr="0024354E">
        <w:rPr>
          <w:b/>
          <w:szCs w:val="24"/>
          <w:lang w:val="en-US"/>
        </w:rPr>
        <w:t>ПОДДРЪЖКА НА ДИЗЕЛ – ГЕНЕРАТОРИ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4729"/>
        <w:gridCol w:w="1183"/>
        <w:gridCol w:w="1314"/>
        <w:gridCol w:w="1756"/>
      </w:tblGrid>
      <w:tr w:rsidR="00F1440E" w:rsidRPr="00F1440E" w14:paraId="5AB0DCB5" w14:textId="77777777" w:rsidTr="00D03419">
        <w:trPr>
          <w:trHeight w:val="312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DDB45" w14:textId="77777777" w:rsidR="00F1440E" w:rsidRPr="00F1440E" w:rsidRDefault="00F1440E" w:rsidP="00F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144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B545" w14:textId="77777777" w:rsidR="00F1440E" w:rsidRPr="00F1440E" w:rsidRDefault="00F1440E" w:rsidP="00F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Местоложение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CB51" w14:textId="77777777" w:rsidR="00F1440E" w:rsidRPr="00F1440E" w:rsidRDefault="00F1440E" w:rsidP="00F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144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Марка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C58E" w14:textId="77777777" w:rsidR="00F1440E" w:rsidRPr="00F1440E" w:rsidRDefault="00F1440E" w:rsidP="00F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Модел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BE58" w14:textId="77777777" w:rsidR="00F1440E" w:rsidRPr="00F1440E" w:rsidRDefault="00F1440E" w:rsidP="00F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Брой годишни посещения за профилактика</w:t>
            </w:r>
          </w:p>
        </w:tc>
      </w:tr>
      <w:tr w:rsidR="00F1440E" w:rsidRPr="00F1440E" w14:paraId="30671EE9" w14:textId="77777777" w:rsidTr="00D03419">
        <w:trPr>
          <w:trHeight w:val="312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02D90" w14:textId="77777777" w:rsidR="00F1440E" w:rsidRPr="00F1440E" w:rsidRDefault="00F1440E" w:rsidP="00F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1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0A4E9" w14:textId="77777777" w:rsidR="00F1440E" w:rsidRPr="00F1440E" w:rsidRDefault="00F1440E" w:rsidP="00F14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40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Автомагистрала Хемус, п.т. Витиня, ПС №1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34FF1" w14:textId="77777777" w:rsidR="00F1440E" w:rsidRPr="00F1440E" w:rsidRDefault="00F1440E" w:rsidP="00F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1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KZB 72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AD77" w14:textId="77777777" w:rsidR="00F1440E" w:rsidRPr="00F1440E" w:rsidRDefault="00F1440E" w:rsidP="00F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40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4M11G70/5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16AB2" w14:textId="77777777" w:rsidR="00F1440E" w:rsidRPr="00F1440E" w:rsidRDefault="00F1440E" w:rsidP="00F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40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B06808" w:rsidRPr="00B06808" w14:paraId="0C74AB1E" w14:textId="77777777" w:rsidTr="00D03419">
        <w:trPr>
          <w:trHeight w:val="312"/>
        </w:trPr>
        <w:tc>
          <w:tcPr>
            <w:tcW w:w="382" w:type="dxa"/>
            <w:shd w:val="clear" w:color="auto" w:fill="auto"/>
            <w:noWrap/>
            <w:vAlign w:val="center"/>
            <w:hideMark/>
          </w:tcPr>
          <w:p w14:paraId="2216F3DD" w14:textId="77777777" w:rsidR="00B06808" w:rsidRPr="00B06808" w:rsidRDefault="00B06808" w:rsidP="00B0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0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729" w:type="dxa"/>
            <w:shd w:val="clear" w:color="auto" w:fill="auto"/>
            <w:noWrap/>
            <w:vAlign w:val="center"/>
            <w:hideMark/>
          </w:tcPr>
          <w:p w14:paraId="6596353B" w14:textId="61FCF840" w:rsidR="00B06808" w:rsidRPr="00B06808" w:rsidRDefault="00B06808" w:rsidP="0024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680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Автомагистрала Тракия, п.т. Траянови врата, ПС №1</w:t>
            </w:r>
          </w:p>
        </w:tc>
        <w:tc>
          <w:tcPr>
            <w:tcW w:w="1183" w:type="dxa"/>
            <w:shd w:val="clear" w:color="auto" w:fill="auto"/>
            <w:noWrap/>
            <w:vAlign w:val="center"/>
            <w:hideMark/>
          </w:tcPr>
          <w:p w14:paraId="4E85115E" w14:textId="77777777" w:rsidR="00B06808" w:rsidRPr="00B06808" w:rsidRDefault="00B06808" w:rsidP="00B0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0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български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61F8236E" w14:textId="6AC74788" w:rsidR="00B06808" w:rsidRPr="00B06808" w:rsidRDefault="00B06808" w:rsidP="00B06808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680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AD30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07741C77" w14:textId="77777777" w:rsidR="00B06808" w:rsidRPr="00B06808" w:rsidRDefault="00B06808" w:rsidP="00B0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680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</w:tbl>
    <w:p w14:paraId="28E5683C" w14:textId="77777777" w:rsidR="0024354E" w:rsidRDefault="0024354E" w:rsidP="00B0680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E54E7A" w14:textId="47AA2820" w:rsidR="00B06808" w:rsidRPr="00B06808" w:rsidRDefault="00B06808" w:rsidP="00B0680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6808">
        <w:rPr>
          <w:rFonts w:ascii="Times New Roman" w:hAnsi="Times New Roman" w:cs="Times New Roman"/>
          <w:b/>
          <w:bCs/>
          <w:sz w:val="24"/>
          <w:szCs w:val="24"/>
        </w:rPr>
        <w:t>Проверки и инспекции на съоръжението</w:t>
      </w:r>
      <w:r w:rsidR="00C80DE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2004FED" w14:textId="65D23ED8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Показания на брояча за отработени часове</w:t>
      </w:r>
      <w:r w:rsidR="00C80DEA" w:rsidRPr="00C80DEA">
        <w:rPr>
          <w:szCs w:val="24"/>
        </w:rPr>
        <w:t>;</w:t>
      </w:r>
    </w:p>
    <w:p w14:paraId="5106F404" w14:textId="4DC1E1E6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за разлив на гориво, масло и антифриз</w:t>
      </w:r>
      <w:r w:rsidR="00C80DEA" w:rsidRPr="00C80DEA">
        <w:rPr>
          <w:szCs w:val="24"/>
        </w:rPr>
        <w:t>;</w:t>
      </w:r>
    </w:p>
    <w:p w14:paraId="12CC21C9" w14:textId="220410F2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на изпускателна уредба, гърне и димоотвод</w:t>
      </w:r>
      <w:r w:rsidR="00C80DEA" w:rsidRPr="00C80DEA">
        <w:rPr>
          <w:szCs w:val="24"/>
        </w:rPr>
        <w:t>;</w:t>
      </w:r>
    </w:p>
    <w:p w14:paraId="3C38D7D0" w14:textId="110AC5F8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за разхлабени ел. връзки и пристягане при необходимост</w:t>
      </w:r>
      <w:r w:rsidR="00C80DEA" w:rsidRPr="00C80DEA">
        <w:rPr>
          <w:szCs w:val="24"/>
        </w:rPr>
        <w:t>;</w:t>
      </w:r>
    </w:p>
    <w:p w14:paraId="6BBC1E73" w14:textId="65597B75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за разхлабени гумени маркучи и уплътнения и пристягане при необходимост</w:t>
      </w:r>
      <w:r w:rsidR="00C80DEA" w:rsidRPr="00C80DEA">
        <w:rPr>
          <w:szCs w:val="24"/>
        </w:rPr>
        <w:t>;</w:t>
      </w:r>
    </w:p>
    <w:p w14:paraId="2AE92474" w14:textId="34E21278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нивото на горивото в резервоара</w:t>
      </w:r>
      <w:r w:rsidR="00C80DEA" w:rsidRPr="00C80DEA">
        <w:rPr>
          <w:szCs w:val="24"/>
        </w:rPr>
        <w:t>;</w:t>
      </w:r>
    </w:p>
    <w:p w14:paraId="4D284796" w14:textId="5FEB4CB3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нивото на маслото в картера и доливане при необходимост</w:t>
      </w:r>
      <w:r w:rsidR="00C80DEA" w:rsidRPr="00C80DEA">
        <w:rPr>
          <w:szCs w:val="24"/>
        </w:rPr>
        <w:t>;</w:t>
      </w:r>
    </w:p>
    <w:p w14:paraId="1D4F3058" w14:textId="60EA5753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нивото на охлаждащата течност и доливане при необходимост</w:t>
      </w:r>
      <w:r w:rsidR="00C80DEA" w:rsidRPr="00C80DEA">
        <w:rPr>
          <w:szCs w:val="24"/>
        </w:rPr>
        <w:t>;</w:t>
      </w:r>
    </w:p>
    <w:p w14:paraId="01FE5433" w14:textId="1925055D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нивото на електролита на АБ и доливане при необходимост</w:t>
      </w:r>
      <w:r w:rsidR="00C80DEA" w:rsidRPr="00C80DEA">
        <w:rPr>
          <w:szCs w:val="24"/>
        </w:rPr>
        <w:t>;</w:t>
      </w:r>
    </w:p>
    <w:p w14:paraId="14F0CCCC" w14:textId="3C4B7E14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на подгрева на охладителната течност</w:t>
      </w:r>
      <w:r w:rsidR="00C80DEA" w:rsidRPr="00C80DEA">
        <w:rPr>
          <w:szCs w:val="24"/>
        </w:rPr>
        <w:t>;</w:t>
      </w:r>
    </w:p>
    <w:p w14:paraId="74ED5E4A" w14:textId="37308F12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за повишена запрашеност на алтернатора и почистване при необходимост</w:t>
      </w:r>
      <w:r w:rsidR="00C80DEA" w:rsidRPr="00C80DEA">
        <w:rPr>
          <w:szCs w:val="24"/>
        </w:rPr>
        <w:t>;</w:t>
      </w:r>
    </w:p>
    <w:p w14:paraId="514725DB" w14:textId="5CED7C28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за повишена запрашеност на радиатора и почистване при необходимост</w:t>
      </w:r>
      <w:r w:rsidR="00C80DEA" w:rsidRPr="00C80DEA">
        <w:rPr>
          <w:szCs w:val="24"/>
        </w:rPr>
        <w:t>;</w:t>
      </w:r>
    </w:p>
    <w:p w14:paraId="31842ED5" w14:textId="1DC0E379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за запрашеност на въздушния филтър и подмяна при необходимост</w:t>
      </w:r>
      <w:r w:rsidR="00C80DEA" w:rsidRPr="00C80DEA">
        <w:rPr>
          <w:szCs w:val="24"/>
        </w:rPr>
        <w:t>;</w:t>
      </w:r>
    </w:p>
    <w:p w14:paraId="370566EA" w14:textId="0BE363BD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Източване на кондензирана вода във горивния сепаратор при необходимост</w:t>
      </w:r>
      <w:r w:rsidR="00C80DEA" w:rsidRPr="00C80DEA">
        <w:rPr>
          <w:szCs w:val="24"/>
        </w:rPr>
        <w:t>;</w:t>
      </w:r>
    </w:p>
    <w:p w14:paraId="6549E810" w14:textId="2D7607C7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Изпускане на изгорели газове</w:t>
      </w:r>
      <w:r w:rsidR="00C80DEA" w:rsidRPr="00C80DEA">
        <w:rPr>
          <w:szCs w:val="24"/>
        </w:rPr>
        <w:t>;</w:t>
      </w:r>
    </w:p>
    <w:p w14:paraId="5F588B79" w14:textId="24152706" w:rsidR="00B06808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Необичайни вибрации и шумове</w:t>
      </w:r>
      <w:r w:rsidR="00C80DEA" w:rsidRPr="00C80DEA">
        <w:rPr>
          <w:szCs w:val="24"/>
        </w:rPr>
        <w:t>;</w:t>
      </w:r>
    </w:p>
    <w:p w14:paraId="619883AB" w14:textId="77777777" w:rsidR="00C80DEA" w:rsidRPr="00C80DEA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C80DEA">
        <w:rPr>
          <w:szCs w:val="24"/>
        </w:rPr>
        <w:t>Проверка и функционален тест на съоръженията за автоматично включване на резервния</w:t>
      </w:r>
      <w:r w:rsidR="00C80DEA" w:rsidRPr="00C80DEA">
        <w:rPr>
          <w:szCs w:val="24"/>
        </w:rPr>
        <w:t>;</w:t>
      </w:r>
    </w:p>
    <w:p w14:paraId="62EB7CBE" w14:textId="6807D5D5" w:rsidR="00B06808" w:rsidRPr="000B7029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източник на захранване (табло АВР);</w:t>
      </w:r>
    </w:p>
    <w:p w14:paraId="7F1D726A" w14:textId="33001F1F" w:rsidR="00B06808" w:rsidRPr="000B7029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Функционален тест под товар</w:t>
      </w:r>
      <w:r w:rsidR="00C80DEA" w:rsidRPr="000B7029">
        <w:rPr>
          <w:szCs w:val="24"/>
        </w:rPr>
        <w:t>;</w:t>
      </w:r>
    </w:p>
    <w:p w14:paraId="27BB5434" w14:textId="26B6C699" w:rsidR="00B06808" w:rsidRPr="000B7029" w:rsidRDefault="00B06808" w:rsidP="000B7029">
      <w:pPr>
        <w:pStyle w:val="a7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Почистване на съоръжението от прах и замърсяване</w:t>
      </w:r>
      <w:r w:rsidR="00C80DEA" w:rsidRPr="000B7029">
        <w:rPr>
          <w:szCs w:val="24"/>
        </w:rPr>
        <w:t>;</w:t>
      </w:r>
    </w:p>
    <w:p w14:paraId="589A26EE" w14:textId="4CEDA95B" w:rsidR="00B06808" w:rsidRPr="00B06808" w:rsidRDefault="00B06808" w:rsidP="00B0680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6808">
        <w:rPr>
          <w:rFonts w:ascii="Times New Roman" w:hAnsi="Times New Roman" w:cs="Times New Roman"/>
          <w:b/>
          <w:bCs/>
          <w:sz w:val="24"/>
          <w:szCs w:val="24"/>
        </w:rPr>
        <w:t>Показания на измервателните прибори</w:t>
      </w:r>
      <w:r w:rsidR="00C80DE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D462B6" w14:textId="5486F6BA" w:rsidR="00B06808" w:rsidRPr="000B7029" w:rsidRDefault="00B06808" w:rsidP="000B7029">
      <w:pPr>
        <w:pStyle w:val="a7"/>
        <w:numPr>
          <w:ilvl w:val="0"/>
          <w:numId w:val="10"/>
        </w:numPr>
        <w:jc w:val="both"/>
        <w:rPr>
          <w:szCs w:val="24"/>
        </w:rPr>
      </w:pPr>
      <w:r w:rsidRPr="000B7029">
        <w:rPr>
          <w:szCs w:val="24"/>
        </w:rPr>
        <w:t>Показания на датчика за налягане на масло</w:t>
      </w:r>
      <w:r w:rsidR="00C80DEA" w:rsidRPr="000B7029">
        <w:rPr>
          <w:szCs w:val="24"/>
        </w:rPr>
        <w:t>;</w:t>
      </w:r>
    </w:p>
    <w:p w14:paraId="6ADBA952" w14:textId="58B42246" w:rsidR="00B06808" w:rsidRPr="000B7029" w:rsidRDefault="00B06808" w:rsidP="000B7029">
      <w:pPr>
        <w:pStyle w:val="a7"/>
        <w:numPr>
          <w:ilvl w:val="0"/>
          <w:numId w:val="10"/>
        </w:numPr>
        <w:jc w:val="both"/>
        <w:rPr>
          <w:szCs w:val="24"/>
        </w:rPr>
      </w:pPr>
      <w:r w:rsidRPr="000B7029">
        <w:rPr>
          <w:szCs w:val="24"/>
        </w:rPr>
        <w:t>Показания на датчика за температура на охладителната течност</w:t>
      </w:r>
      <w:r w:rsidR="00C80DEA" w:rsidRPr="000B7029">
        <w:rPr>
          <w:szCs w:val="24"/>
        </w:rPr>
        <w:t>;</w:t>
      </w:r>
    </w:p>
    <w:p w14:paraId="07FB9A64" w14:textId="1193B611" w:rsidR="00B06808" w:rsidRPr="000B7029" w:rsidRDefault="00B06808" w:rsidP="000B7029">
      <w:pPr>
        <w:pStyle w:val="a7"/>
        <w:numPr>
          <w:ilvl w:val="0"/>
          <w:numId w:val="10"/>
        </w:numPr>
        <w:jc w:val="both"/>
        <w:rPr>
          <w:szCs w:val="24"/>
        </w:rPr>
      </w:pPr>
      <w:r w:rsidRPr="000B7029">
        <w:rPr>
          <w:szCs w:val="24"/>
        </w:rPr>
        <w:t>Показания на датчика за измерване на зарядно напрежение</w:t>
      </w:r>
      <w:r w:rsidR="00C80DEA" w:rsidRPr="000B7029">
        <w:rPr>
          <w:szCs w:val="24"/>
        </w:rPr>
        <w:t>;</w:t>
      </w:r>
    </w:p>
    <w:p w14:paraId="5A5E9B82" w14:textId="6ABC6D76" w:rsidR="00B06808" w:rsidRPr="000B7029" w:rsidRDefault="00B06808" w:rsidP="000B7029">
      <w:pPr>
        <w:pStyle w:val="a7"/>
        <w:numPr>
          <w:ilvl w:val="0"/>
          <w:numId w:val="10"/>
        </w:numPr>
        <w:jc w:val="both"/>
        <w:rPr>
          <w:szCs w:val="24"/>
        </w:rPr>
      </w:pPr>
      <w:r w:rsidRPr="000B7029">
        <w:rPr>
          <w:szCs w:val="24"/>
        </w:rPr>
        <w:t>Показания на амперметър по фази</w:t>
      </w:r>
      <w:r w:rsidR="00C80DEA" w:rsidRPr="000B7029">
        <w:rPr>
          <w:szCs w:val="24"/>
        </w:rPr>
        <w:t>;</w:t>
      </w:r>
    </w:p>
    <w:p w14:paraId="7A80B85E" w14:textId="59C0260D" w:rsidR="00B06808" w:rsidRPr="000B7029" w:rsidRDefault="00B06808" w:rsidP="000B7029">
      <w:pPr>
        <w:pStyle w:val="a7"/>
        <w:numPr>
          <w:ilvl w:val="0"/>
          <w:numId w:val="10"/>
        </w:numPr>
        <w:jc w:val="both"/>
        <w:rPr>
          <w:szCs w:val="24"/>
        </w:rPr>
      </w:pPr>
      <w:r w:rsidRPr="000B7029">
        <w:rPr>
          <w:szCs w:val="24"/>
        </w:rPr>
        <w:lastRenderedPageBreak/>
        <w:t>Показания на волтметър</w:t>
      </w:r>
      <w:r w:rsidR="00C80DEA" w:rsidRPr="000B7029">
        <w:rPr>
          <w:szCs w:val="24"/>
        </w:rPr>
        <w:t>;</w:t>
      </w:r>
    </w:p>
    <w:p w14:paraId="372DEECD" w14:textId="3B80A6ED" w:rsidR="00B06808" w:rsidRPr="000B7029" w:rsidRDefault="00B06808" w:rsidP="000B7029">
      <w:pPr>
        <w:pStyle w:val="a7"/>
        <w:numPr>
          <w:ilvl w:val="0"/>
          <w:numId w:val="10"/>
        </w:numPr>
        <w:jc w:val="both"/>
        <w:rPr>
          <w:szCs w:val="24"/>
        </w:rPr>
      </w:pPr>
      <w:r w:rsidRPr="000B7029">
        <w:rPr>
          <w:szCs w:val="24"/>
        </w:rPr>
        <w:t>Показания на честотомер</w:t>
      </w:r>
      <w:r w:rsidR="00C80DEA" w:rsidRPr="000B7029">
        <w:rPr>
          <w:szCs w:val="24"/>
        </w:rPr>
        <w:t>;</w:t>
      </w:r>
    </w:p>
    <w:p w14:paraId="782F03AA" w14:textId="5190A2A5" w:rsidR="00B06808" w:rsidRPr="00B06808" w:rsidRDefault="00B06808" w:rsidP="00B0680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6808">
        <w:rPr>
          <w:rFonts w:ascii="Times New Roman" w:hAnsi="Times New Roman" w:cs="Times New Roman"/>
          <w:b/>
          <w:bCs/>
          <w:sz w:val="24"/>
          <w:szCs w:val="24"/>
        </w:rPr>
        <w:t>Подмяна на резервни части и консумативи</w:t>
      </w:r>
      <w:r w:rsidR="00C80DE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EAC7EC1" w14:textId="34BC77E6" w:rsidR="00B06808" w:rsidRPr="000B7029" w:rsidRDefault="00B06808" w:rsidP="000B7029">
      <w:pPr>
        <w:pStyle w:val="a7"/>
        <w:numPr>
          <w:ilvl w:val="0"/>
          <w:numId w:val="11"/>
        </w:numPr>
        <w:jc w:val="both"/>
        <w:rPr>
          <w:szCs w:val="24"/>
        </w:rPr>
      </w:pPr>
      <w:r w:rsidRPr="000B7029">
        <w:rPr>
          <w:szCs w:val="24"/>
        </w:rPr>
        <w:t>Подмяна на масло в двигателя</w:t>
      </w:r>
      <w:r w:rsidR="00C80DEA" w:rsidRPr="000B7029">
        <w:rPr>
          <w:szCs w:val="24"/>
        </w:rPr>
        <w:t>;</w:t>
      </w:r>
    </w:p>
    <w:p w14:paraId="7A877E76" w14:textId="3D5071DF" w:rsidR="00B06808" w:rsidRPr="000B7029" w:rsidRDefault="00B06808" w:rsidP="000B7029">
      <w:pPr>
        <w:pStyle w:val="a7"/>
        <w:numPr>
          <w:ilvl w:val="0"/>
          <w:numId w:val="11"/>
        </w:numPr>
        <w:jc w:val="both"/>
        <w:rPr>
          <w:szCs w:val="24"/>
        </w:rPr>
      </w:pPr>
      <w:r w:rsidRPr="000B7029">
        <w:rPr>
          <w:szCs w:val="24"/>
        </w:rPr>
        <w:t>Подмяна на маслен филтър</w:t>
      </w:r>
      <w:r w:rsidR="00C80DEA" w:rsidRPr="000B7029">
        <w:rPr>
          <w:szCs w:val="24"/>
        </w:rPr>
        <w:t>;</w:t>
      </w:r>
    </w:p>
    <w:p w14:paraId="3B0B7897" w14:textId="522D3E25" w:rsidR="00B06808" w:rsidRPr="000B7029" w:rsidRDefault="00B06808" w:rsidP="000B7029">
      <w:pPr>
        <w:pStyle w:val="a7"/>
        <w:numPr>
          <w:ilvl w:val="0"/>
          <w:numId w:val="11"/>
        </w:numPr>
        <w:jc w:val="both"/>
        <w:rPr>
          <w:szCs w:val="24"/>
        </w:rPr>
      </w:pPr>
      <w:r w:rsidRPr="000B7029">
        <w:rPr>
          <w:szCs w:val="24"/>
        </w:rPr>
        <w:t>Подмяна на горивен филтър (комплект)</w:t>
      </w:r>
      <w:r w:rsidR="00C80DEA" w:rsidRPr="000B7029">
        <w:rPr>
          <w:szCs w:val="24"/>
        </w:rPr>
        <w:t>;</w:t>
      </w:r>
    </w:p>
    <w:p w14:paraId="421E1F48" w14:textId="2CB5EBE2" w:rsidR="00B06808" w:rsidRPr="000B7029" w:rsidRDefault="00B06808" w:rsidP="000B7029">
      <w:pPr>
        <w:pStyle w:val="a7"/>
        <w:numPr>
          <w:ilvl w:val="0"/>
          <w:numId w:val="11"/>
        </w:numPr>
        <w:jc w:val="both"/>
        <w:rPr>
          <w:szCs w:val="24"/>
        </w:rPr>
      </w:pPr>
      <w:r w:rsidRPr="000B7029">
        <w:rPr>
          <w:szCs w:val="24"/>
        </w:rPr>
        <w:t>Подмяна на въздушен филтър</w:t>
      </w:r>
      <w:r w:rsidR="00C80DEA" w:rsidRPr="000B7029">
        <w:rPr>
          <w:szCs w:val="24"/>
        </w:rPr>
        <w:t>;</w:t>
      </w:r>
    </w:p>
    <w:p w14:paraId="18A2F29D" w14:textId="5A26F9CB" w:rsidR="00B06808" w:rsidRPr="000B7029" w:rsidRDefault="00B06808" w:rsidP="000B7029">
      <w:pPr>
        <w:pStyle w:val="a7"/>
        <w:numPr>
          <w:ilvl w:val="0"/>
          <w:numId w:val="11"/>
        </w:numPr>
        <w:jc w:val="both"/>
        <w:rPr>
          <w:szCs w:val="24"/>
        </w:rPr>
      </w:pPr>
      <w:r w:rsidRPr="000B7029">
        <w:rPr>
          <w:szCs w:val="24"/>
        </w:rPr>
        <w:t>Подмяна на антифриз</w:t>
      </w:r>
      <w:r w:rsidR="00C80DEA" w:rsidRPr="000B7029">
        <w:rPr>
          <w:szCs w:val="24"/>
        </w:rPr>
        <w:t>;</w:t>
      </w:r>
    </w:p>
    <w:p w14:paraId="23AB6CD8" w14:textId="2449BF88" w:rsidR="00BA4491" w:rsidRPr="000B7029" w:rsidRDefault="00B06808" w:rsidP="000B7029">
      <w:pPr>
        <w:pStyle w:val="a7"/>
        <w:numPr>
          <w:ilvl w:val="0"/>
          <w:numId w:val="11"/>
        </w:numPr>
        <w:jc w:val="both"/>
        <w:rPr>
          <w:szCs w:val="24"/>
        </w:rPr>
      </w:pPr>
      <w:r w:rsidRPr="000B7029">
        <w:rPr>
          <w:szCs w:val="24"/>
        </w:rPr>
        <w:t>Подмяна на задвижващи ремъци/ на 5 години или при необходимост/</w:t>
      </w:r>
      <w:r w:rsidR="00C80DEA" w:rsidRPr="000B7029">
        <w:rPr>
          <w:szCs w:val="24"/>
        </w:rPr>
        <w:t>;</w:t>
      </w:r>
    </w:p>
    <w:p w14:paraId="69581D24" w14:textId="7462D1F4" w:rsidR="00B06808" w:rsidRDefault="00B06808" w:rsidP="00B068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2C70BD" w14:textId="77777777" w:rsidR="00B06808" w:rsidRPr="0024354E" w:rsidRDefault="00B06808" w:rsidP="0024354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354E">
        <w:rPr>
          <w:rFonts w:ascii="Times New Roman" w:hAnsi="Times New Roman" w:cs="Times New Roman"/>
          <w:b/>
          <w:sz w:val="24"/>
          <w:szCs w:val="24"/>
        </w:rPr>
        <w:t>Списък от мероприятия, извършвани при посещения за профилактично и контролно обслужване на генератора:</w:t>
      </w:r>
    </w:p>
    <w:p w14:paraId="5679CDFF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Общ оглед на генератора за евентуални нередности, течове или наличие на външни предмети;</w:t>
      </w:r>
    </w:p>
    <w:p w14:paraId="19E0A307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Проверка на нивото на моторното масло и охладителната течност;</w:t>
      </w:r>
    </w:p>
    <w:p w14:paraId="59DB12E4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Смяна на моторното масло и масления филтър на всеки 500 ч. работа или 12 месеца (което събитие настъпи първо);</w:t>
      </w:r>
    </w:p>
    <w:p w14:paraId="44709C61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Смяна на горивен филтър на всеки 500 ч. работа или 12 месеца (което събитие настъпи първо);</w:t>
      </w:r>
    </w:p>
    <w:p w14:paraId="2F2C1021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Смяна на въздушен филтър на всеки 1 000 ч. работа или 12 месеца (което събитие настъпи първо);</w:t>
      </w:r>
    </w:p>
    <w:p w14:paraId="48738220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Проверка на ремъка на вентилатора;</w:t>
      </w:r>
    </w:p>
    <w:p w14:paraId="1253F20D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Почистване на вентилационната система;</w:t>
      </w:r>
    </w:p>
    <w:p w14:paraId="397989D5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Почистване на генератора, връзките и входящите вентилационни отвори;</w:t>
      </w:r>
    </w:p>
    <w:p w14:paraId="06A97132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Проверка на антивибрационните тампони;</w:t>
      </w:r>
    </w:p>
    <w:p w14:paraId="2D684336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Проверка на скоростта на въртене и стабилизаторът на обороти;</w:t>
      </w:r>
    </w:p>
    <w:p w14:paraId="13E7435D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Източване, почистване и презареждане на охладителната система на всеки 2000ч. работа или 12 месеца (което събитие настъпи първо);</w:t>
      </w:r>
    </w:p>
    <w:p w14:paraId="2A100AF9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Проверка на стартовите батерии и тока на зареждането им;</w:t>
      </w:r>
    </w:p>
    <w:p w14:paraId="4481B12C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Почистване и смазване на клемите на стартовите батерии;</w:t>
      </w:r>
    </w:p>
    <w:p w14:paraId="3E76C019" w14:textId="77777777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Проверка и затягане на електрическите връзки в дизеловия генератор и АВР таблата;</w:t>
      </w:r>
    </w:p>
    <w:p w14:paraId="6CB45420" w14:textId="17B95A95" w:rsidR="00B06808" w:rsidRPr="0024354E" w:rsidRDefault="00B06808" w:rsidP="0024354E">
      <w:pPr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54E">
        <w:rPr>
          <w:rFonts w:ascii="Times New Roman" w:hAnsi="Times New Roman" w:cs="Times New Roman"/>
          <w:sz w:val="24"/>
          <w:szCs w:val="24"/>
        </w:rPr>
        <w:t>Допълнителни настройки при необходимост;</w:t>
      </w:r>
    </w:p>
    <w:p w14:paraId="3CD4C080" w14:textId="48E9B515" w:rsidR="00466893" w:rsidRDefault="00466893" w:rsidP="00466893">
      <w:pPr>
        <w:suppressAutoHyphens/>
        <w:spacing w:after="0" w:line="240" w:lineRule="auto"/>
        <w:jc w:val="both"/>
        <w:rPr>
          <w:szCs w:val="24"/>
        </w:rPr>
      </w:pPr>
    </w:p>
    <w:p w14:paraId="48D4C484" w14:textId="38EEEBB1" w:rsidR="00466893" w:rsidRPr="000B7029" w:rsidRDefault="0024354E" w:rsidP="0024354E">
      <w:pPr>
        <w:pStyle w:val="a7"/>
        <w:numPr>
          <w:ilvl w:val="1"/>
          <w:numId w:val="9"/>
        </w:numPr>
        <w:suppressAutoHyphens/>
        <w:jc w:val="both"/>
        <w:rPr>
          <w:b/>
          <w:bCs/>
          <w:szCs w:val="24"/>
          <w:lang w:val="en-US"/>
        </w:rPr>
      </w:pPr>
      <w:r w:rsidRPr="000B7029">
        <w:rPr>
          <w:b/>
          <w:bCs/>
          <w:szCs w:val="24"/>
        </w:rPr>
        <w:t xml:space="preserve">ПОДДРЪЖКА НА </w:t>
      </w:r>
      <w:r w:rsidRPr="000B7029">
        <w:rPr>
          <w:b/>
          <w:bCs/>
          <w:szCs w:val="24"/>
          <w:lang w:val="en-US"/>
        </w:rPr>
        <w:t>UPS</w:t>
      </w:r>
    </w:p>
    <w:p w14:paraId="4B5A9930" w14:textId="77777777" w:rsidR="00466893" w:rsidRPr="000D3EEA" w:rsidRDefault="00466893" w:rsidP="00466893">
      <w:pPr>
        <w:suppressAutoHyphens/>
        <w:spacing w:after="0" w:line="240" w:lineRule="auto"/>
        <w:jc w:val="both"/>
        <w:rPr>
          <w:szCs w:val="24"/>
        </w:rPr>
      </w:pPr>
    </w:p>
    <w:tbl>
      <w:tblPr>
        <w:tblW w:w="9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2443"/>
        <w:gridCol w:w="1985"/>
        <w:gridCol w:w="1417"/>
        <w:gridCol w:w="2580"/>
        <w:gridCol w:w="1109"/>
      </w:tblGrid>
      <w:tr w:rsidR="00466893" w:rsidRPr="00466893" w14:paraId="69170CF5" w14:textId="77777777" w:rsidTr="00FD16C1">
        <w:trPr>
          <w:trHeight w:val="312"/>
        </w:trPr>
        <w:tc>
          <w:tcPr>
            <w:tcW w:w="38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175648F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F9F9486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местоположение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811929A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марка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531E114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модел</w:t>
            </w: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594B2E1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SN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49F29E6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мощност</w:t>
            </w:r>
          </w:p>
        </w:tc>
      </w:tr>
      <w:tr w:rsidR="00FD16C1" w:rsidRPr="00466893" w14:paraId="39D11826" w14:textId="77777777" w:rsidTr="00FD16C1">
        <w:trPr>
          <w:trHeight w:val="312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F9E2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15A3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база Елешница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F371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riello /china/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1F19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SEP 1000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F565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CSEP1K01RU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51270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1000 VA, 800 W</w:t>
            </w:r>
          </w:p>
        </w:tc>
      </w:tr>
      <w:tr w:rsidR="00FD16C1" w:rsidRPr="00466893" w14:paraId="46B48223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2BE5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AB9C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база Елешница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C5B15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aec /china/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258B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PRO 2150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03B70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1AAK100522011100021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4E791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800 VA, 650 W</w:t>
            </w:r>
          </w:p>
        </w:tc>
      </w:tr>
      <w:tr w:rsidR="00FD16C1" w:rsidRPr="00466893" w14:paraId="5FCCB745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581A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99B0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Витиня п-с №1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D046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bori /italy/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F760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8033FXS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1815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EI6S25502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EC15B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 kVA / 18 kW</w:t>
            </w:r>
          </w:p>
        </w:tc>
      </w:tr>
      <w:tr w:rsidR="00FD16C1" w:rsidRPr="00466893" w14:paraId="0D4C514A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AB9B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3578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Витиня п-с №1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B2678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delta /china/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9653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GES303HH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6A1A1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GES203HH330035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36F29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 kVA, 30 kW</w:t>
            </w:r>
          </w:p>
        </w:tc>
      </w:tr>
      <w:tr w:rsidR="00FD16C1" w:rsidRPr="00466893" w14:paraId="360DD84A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2BBF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0A24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Правешки ханове п-с №1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D30E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riello /china/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A0F8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SEP 3000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1E9D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CSEP1120RU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F42AD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3000 VA, 2400 W</w:t>
            </w:r>
          </w:p>
        </w:tc>
      </w:tr>
      <w:tr w:rsidR="00FD16C1" w:rsidRPr="00466893" w14:paraId="6BD1129E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F68DF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129F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Правешки ханове п-с №2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2EE9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riello /china/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6F9E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SEP 3001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EB79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CSEP3KO1RU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24A16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3000 VA, 2400 W</w:t>
            </w:r>
          </w:p>
        </w:tc>
      </w:tr>
      <w:tr w:rsidR="00FD16C1" w:rsidRPr="00466893" w14:paraId="25933EC2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43581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6450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Ечемишка п-с №2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31B8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EX11RT /china/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45D2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3400756900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6B5E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1C1G33132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8EC6F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3000 VA, 2400 W</w:t>
            </w:r>
          </w:p>
        </w:tc>
      </w:tr>
      <w:tr w:rsidR="00FD16C1" w:rsidRPr="00466893" w14:paraId="68029A1F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698D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0E3B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7B643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EXB RT /china/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1775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CBBA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C91CF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3000 VA, 2400 W</w:t>
            </w:r>
          </w:p>
        </w:tc>
      </w:tr>
      <w:tr w:rsidR="00FD16C1" w:rsidRPr="00466893" w14:paraId="69DFBDC4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94FE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A62C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Топли дол п-с №1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ADEB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delta /china/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D23B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HPH20KBN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14AC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GES203HH33B035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9F244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 kVA / 20 kW</w:t>
            </w:r>
          </w:p>
        </w:tc>
      </w:tr>
      <w:tr w:rsidR="00FD16C1" w:rsidRPr="00466893" w14:paraId="2B25974C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008B5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E5F1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Топли дол п-с №1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0E65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bori /italy/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E2E0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B8033FXS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8F55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EI4T39502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B6F31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 kVA / 9 kW</w:t>
            </w:r>
          </w:p>
        </w:tc>
      </w:tr>
      <w:tr w:rsidR="00FD16C1" w:rsidRPr="00466893" w14:paraId="1031DCB7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190C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C46A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Топли дол п-с №2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F54B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delta /china/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0F78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RT10K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448A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ADO20500424WB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522B9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 kVA / 9 kW</w:t>
            </w:r>
          </w:p>
        </w:tc>
      </w:tr>
      <w:tr w:rsidR="00FD16C1" w:rsidRPr="00466893" w14:paraId="1CD61228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1339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5B22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Траянови врата п-с №1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F0A2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best power /srbian/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F430F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B610-2ВАТ-1500E-00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3F83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ET61015000020106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D4CBF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1500 kVA/ 1500 W</w:t>
            </w:r>
          </w:p>
        </w:tc>
      </w:tr>
      <w:tr w:rsidR="00FD16C1" w:rsidRPr="00466893" w14:paraId="298CFF30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490B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13E5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61D6B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допълнителна външна батерия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7AEB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B610-1500E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7C89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ЕТ61015000020030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974A6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FD16C1" w:rsidRPr="00466893" w14:paraId="088F9467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AA15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B2B5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FA3BE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допълнителна външна батерия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8FA1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B610-1500E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0AFF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ЕТ61015000020025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ACE0D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FD16C1" w:rsidRPr="00466893" w14:paraId="4E5048C0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CF86E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529A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Траянови врата п-с №2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B218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best power /srbian/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F586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B610-2ВАТ-1500E-00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CF00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ET61015000020111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D0B1F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1500 kVA/ 1500 W</w:t>
            </w:r>
          </w:p>
        </w:tc>
      </w:tr>
      <w:tr w:rsidR="00FD16C1" w:rsidRPr="00466893" w14:paraId="177C71A9" w14:textId="77777777" w:rsidTr="00FD16C1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D932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B03F23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F1D0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допълнителна външна батерия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9912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B610-1500E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1F94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ЕТ61015000020026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C5B04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FD16C1" w:rsidRPr="00466893" w14:paraId="44440DA1" w14:textId="77777777" w:rsidTr="00FD16C1">
        <w:trPr>
          <w:trHeight w:val="324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25A1" w14:textId="77777777" w:rsidR="00466893" w:rsidRPr="00466893" w:rsidRDefault="00466893" w:rsidP="00466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AD6509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D20E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допълнителна външна батерия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1704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B610-1500E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BA335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ЕТ61015000020029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10F47" w14:textId="77777777" w:rsidR="00466893" w:rsidRPr="00466893" w:rsidRDefault="00466893" w:rsidP="00466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6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14:paraId="5D0C2FAE" w14:textId="77777777" w:rsidR="00B06808" w:rsidRPr="000D3EEA" w:rsidRDefault="00B06808" w:rsidP="00B06808">
      <w:pPr>
        <w:rPr>
          <w:szCs w:val="24"/>
        </w:rPr>
      </w:pPr>
    </w:p>
    <w:p w14:paraId="05D2E7A9" w14:textId="424BC0C9" w:rsidR="00466893" w:rsidRPr="00A61126" w:rsidRDefault="00466893" w:rsidP="0046689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1126">
        <w:rPr>
          <w:rFonts w:ascii="Times New Roman" w:hAnsi="Times New Roman" w:cs="Times New Roman"/>
          <w:b/>
          <w:bCs/>
          <w:sz w:val="24"/>
          <w:szCs w:val="24"/>
        </w:rPr>
        <w:t xml:space="preserve">Дейности за профилактика по заявка на UPS &lt; 30 </w:t>
      </w:r>
      <w:r w:rsidR="000B7029" w:rsidRPr="00A61126">
        <w:rPr>
          <w:rFonts w:ascii="Times New Roman" w:hAnsi="Times New Roman" w:cs="Times New Roman"/>
          <w:b/>
          <w:bCs/>
          <w:sz w:val="24"/>
          <w:szCs w:val="24"/>
        </w:rPr>
        <w:t>Kva</w:t>
      </w:r>
      <w:r w:rsidR="000B702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70DF16D" w14:textId="2289AD65" w:rsidR="00466893" w:rsidRPr="000B7029" w:rsidRDefault="00466893" w:rsidP="000B7029">
      <w:pPr>
        <w:pStyle w:val="a7"/>
        <w:numPr>
          <w:ilvl w:val="0"/>
          <w:numId w:val="12"/>
        </w:numPr>
        <w:jc w:val="both"/>
        <w:rPr>
          <w:szCs w:val="24"/>
        </w:rPr>
      </w:pPr>
      <w:r w:rsidRPr="000B7029">
        <w:rPr>
          <w:szCs w:val="24"/>
        </w:rPr>
        <w:t>Визуална проверка на UPS системата</w:t>
      </w:r>
      <w:r w:rsidR="000B7029">
        <w:rPr>
          <w:szCs w:val="24"/>
          <w:lang w:val="bg-BG"/>
        </w:rPr>
        <w:t>;</w:t>
      </w:r>
    </w:p>
    <w:p w14:paraId="3CF38A76" w14:textId="6D2D2620" w:rsidR="00466893" w:rsidRPr="000B7029" w:rsidRDefault="00466893" w:rsidP="000B7029">
      <w:pPr>
        <w:pStyle w:val="a7"/>
        <w:numPr>
          <w:ilvl w:val="0"/>
          <w:numId w:val="12"/>
        </w:numPr>
        <w:jc w:val="both"/>
        <w:rPr>
          <w:szCs w:val="24"/>
        </w:rPr>
      </w:pPr>
      <w:r w:rsidRPr="000B7029">
        <w:rPr>
          <w:szCs w:val="24"/>
        </w:rPr>
        <w:t>Визуална инспекция на батериите</w:t>
      </w:r>
      <w:r w:rsidR="000B7029">
        <w:rPr>
          <w:szCs w:val="24"/>
          <w:lang w:val="bg-BG"/>
        </w:rPr>
        <w:t>;</w:t>
      </w:r>
    </w:p>
    <w:p w14:paraId="66139C9E" w14:textId="79BF68EF" w:rsidR="00466893" w:rsidRPr="000B7029" w:rsidRDefault="00466893" w:rsidP="000B7029">
      <w:pPr>
        <w:pStyle w:val="a7"/>
        <w:numPr>
          <w:ilvl w:val="0"/>
          <w:numId w:val="12"/>
        </w:numPr>
        <w:jc w:val="both"/>
        <w:rPr>
          <w:szCs w:val="24"/>
        </w:rPr>
      </w:pPr>
      <w:r w:rsidRPr="000B7029">
        <w:rPr>
          <w:szCs w:val="24"/>
        </w:rPr>
        <w:t>Проверка на охлаждащите вентилатори</w:t>
      </w:r>
      <w:r w:rsidR="000B7029">
        <w:rPr>
          <w:szCs w:val="24"/>
          <w:lang w:val="bg-BG"/>
        </w:rPr>
        <w:t>;</w:t>
      </w:r>
    </w:p>
    <w:p w14:paraId="196C4BBE" w14:textId="372312D9" w:rsidR="00466893" w:rsidRPr="000B7029" w:rsidRDefault="00466893" w:rsidP="000B7029">
      <w:pPr>
        <w:pStyle w:val="a7"/>
        <w:numPr>
          <w:ilvl w:val="0"/>
          <w:numId w:val="12"/>
        </w:numPr>
        <w:jc w:val="both"/>
        <w:rPr>
          <w:szCs w:val="24"/>
        </w:rPr>
      </w:pPr>
      <w:r w:rsidRPr="000B7029">
        <w:rPr>
          <w:szCs w:val="24"/>
        </w:rPr>
        <w:t>Проверка на контролните органи за правилно функциониране</w:t>
      </w:r>
      <w:r w:rsidR="000B7029">
        <w:rPr>
          <w:szCs w:val="24"/>
          <w:lang w:val="bg-BG"/>
        </w:rPr>
        <w:t>;</w:t>
      </w:r>
    </w:p>
    <w:p w14:paraId="6AA2728A" w14:textId="4FD9A927" w:rsidR="00466893" w:rsidRPr="000B7029" w:rsidRDefault="00466893" w:rsidP="000B7029">
      <w:pPr>
        <w:pStyle w:val="a7"/>
        <w:numPr>
          <w:ilvl w:val="0"/>
          <w:numId w:val="12"/>
        </w:numPr>
        <w:jc w:val="both"/>
        <w:rPr>
          <w:szCs w:val="24"/>
        </w:rPr>
      </w:pPr>
      <w:r w:rsidRPr="000B7029">
        <w:rPr>
          <w:szCs w:val="24"/>
        </w:rPr>
        <w:t>Проверка на работата на индикациите и алармите</w:t>
      </w:r>
      <w:r w:rsidR="000B7029">
        <w:rPr>
          <w:szCs w:val="24"/>
          <w:lang w:val="bg-BG"/>
        </w:rPr>
        <w:t>;</w:t>
      </w:r>
    </w:p>
    <w:p w14:paraId="75111303" w14:textId="322AD6AF" w:rsidR="00466893" w:rsidRPr="000B7029" w:rsidRDefault="00466893" w:rsidP="000B7029">
      <w:pPr>
        <w:pStyle w:val="a7"/>
        <w:numPr>
          <w:ilvl w:val="0"/>
          <w:numId w:val="12"/>
        </w:numPr>
        <w:jc w:val="both"/>
        <w:rPr>
          <w:szCs w:val="24"/>
        </w:rPr>
      </w:pPr>
      <w:r w:rsidRPr="000B7029">
        <w:rPr>
          <w:szCs w:val="24"/>
        </w:rPr>
        <w:t>Проверка на различните режими на работа</w:t>
      </w:r>
      <w:r w:rsidR="000B7029">
        <w:rPr>
          <w:szCs w:val="24"/>
          <w:lang w:val="bg-BG"/>
        </w:rPr>
        <w:t>;</w:t>
      </w:r>
    </w:p>
    <w:p w14:paraId="2B135619" w14:textId="7139B2C4" w:rsidR="00466893" w:rsidRPr="000B7029" w:rsidRDefault="00466893" w:rsidP="000B7029">
      <w:pPr>
        <w:pStyle w:val="a7"/>
        <w:numPr>
          <w:ilvl w:val="0"/>
          <w:numId w:val="12"/>
        </w:numPr>
        <w:jc w:val="both"/>
        <w:rPr>
          <w:szCs w:val="24"/>
        </w:rPr>
      </w:pPr>
      <w:r w:rsidRPr="000B7029">
        <w:rPr>
          <w:szCs w:val="24"/>
        </w:rPr>
        <w:t>Симулиране на отпадане на основното захранване</w:t>
      </w:r>
      <w:r w:rsidR="000B7029">
        <w:rPr>
          <w:szCs w:val="24"/>
          <w:lang w:val="bg-BG"/>
        </w:rPr>
        <w:t>;</w:t>
      </w:r>
    </w:p>
    <w:p w14:paraId="1FDAC83D" w14:textId="0E01872C" w:rsidR="00466893" w:rsidRPr="000B7029" w:rsidRDefault="00466893" w:rsidP="000B7029">
      <w:pPr>
        <w:pStyle w:val="a7"/>
        <w:numPr>
          <w:ilvl w:val="0"/>
          <w:numId w:val="12"/>
        </w:numPr>
        <w:jc w:val="both"/>
        <w:rPr>
          <w:szCs w:val="24"/>
        </w:rPr>
      </w:pPr>
      <w:r w:rsidRPr="000B7029">
        <w:rPr>
          <w:szCs w:val="24"/>
        </w:rPr>
        <w:t>Преминаване на товара към байпаса и обратно</w:t>
      </w:r>
      <w:r w:rsidR="000B7029">
        <w:rPr>
          <w:szCs w:val="24"/>
          <w:lang w:val="bg-BG"/>
        </w:rPr>
        <w:t>;</w:t>
      </w:r>
    </w:p>
    <w:p w14:paraId="274086C2" w14:textId="28D88AC1" w:rsidR="00466893" w:rsidRPr="000B7029" w:rsidRDefault="00466893" w:rsidP="000B7029">
      <w:pPr>
        <w:pStyle w:val="a7"/>
        <w:numPr>
          <w:ilvl w:val="0"/>
          <w:numId w:val="12"/>
        </w:numPr>
        <w:jc w:val="both"/>
        <w:rPr>
          <w:szCs w:val="24"/>
        </w:rPr>
      </w:pPr>
      <w:r w:rsidRPr="000B7029">
        <w:rPr>
          <w:szCs w:val="24"/>
        </w:rPr>
        <w:t>Проверка и ако е необходимо притягане на кабелни връзки</w:t>
      </w:r>
      <w:r w:rsidR="000B7029">
        <w:rPr>
          <w:szCs w:val="24"/>
          <w:lang w:val="bg-BG"/>
        </w:rPr>
        <w:t>;</w:t>
      </w:r>
    </w:p>
    <w:p w14:paraId="717E7599" w14:textId="0FF2EACD" w:rsidR="00466893" w:rsidRPr="000B7029" w:rsidRDefault="00466893" w:rsidP="000B7029">
      <w:pPr>
        <w:pStyle w:val="a7"/>
        <w:numPr>
          <w:ilvl w:val="0"/>
          <w:numId w:val="12"/>
        </w:numPr>
        <w:jc w:val="both"/>
        <w:rPr>
          <w:szCs w:val="24"/>
        </w:rPr>
      </w:pPr>
      <w:r w:rsidRPr="000B7029">
        <w:rPr>
          <w:szCs w:val="24"/>
        </w:rPr>
        <w:t>Почистване на устройството</w:t>
      </w:r>
      <w:r w:rsidR="000B7029">
        <w:rPr>
          <w:szCs w:val="24"/>
          <w:lang w:val="bg-BG"/>
        </w:rPr>
        <w:t>;</w:t>
      </w:r>
    </w:p>
    <w:p w14:paraId="1B726678" w14:textId="77777777" w:rsidR="00466893" w:rsidRPr="00466893" w:rsidRDefault="00466893" w:rsidP="004668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D1D50D" w14:textId="1E989490" w:rsidR="00466893" w:rsidRPr="00A61126" w:rsidRDefault="00466893" w:rsidP="0046689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1126">
        <w:rPr>
          <w:rFonts w:ascii="Times New Roman" w:hAnsi="Times New Roman" w:cs="Times New Roman"/>
          <w:b/>
          <w:bCs/>
          <w:sz w:val="24"/>
          <w:szCs w:val="24"/>
        </w:rPr>
        <w:t>Дейности за профилактика по заявка на UPS &gt; 30 kVA</w:t>
      </w:r>
      <w:r w:rsidR="000B702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2E703D4" w14:textId="75268061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Визуална проверка на UPS системата</w:t>
      </w:r>
      <w:r w:rsidR="000B7029">
        <w:rPr>
          <w:szCs w:val="24"/>
          <w:lang w:val="bg-BG"/>
        </w:rPr>
        <w:t>;</w:t>
      </w:r>
    </w:p>
    <w:p w14:paraId="138AA706" w14:textId="6117F522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Визуална инспекция на батериите</w:t>
      </w:r>
      <w:r w:rsidR="000B7029">
        <w:rPr>
          <w:szCs w:val="24"/>
          <w:lang w:val="bg-BG"/>
        </w:rPr>
        <w:t>;</w:t>
      </w:r>
    </w:p>
    <w:p w14:paraId="49363DD6" w14:textId="6F2408C4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Проверка на охлаждащите вентилатори</w:t>
      </w:r>
      <w:r w:rsidR="000B7029">
        <w:rPr>
          <w:szCs w:val="24"/>
          <w:lang w:val="bg-BG"/>
        </w:rPr>
        <w:t>;</w:t>
      </w:r>
    </w:p>
    <w:p w14:paraId="40EF1E79" w14:textId="195FCC03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Измерване на зарядното напрежение на батериите</w:t>
      </w:r>
      <w:r w:rsidR="000B7029">
        <w:rPr>
          <w:szCs w:val="24"/>
          <w:lang w:val="bg-BG"/>
        </w:rPr>
        <w:t>;</w:t>
      </w:r>
    </w:p>
    <w:p w14:paraId="3070D8BB" w14:textId="3BA5AEC1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Измерване на зарядния ток на батериите</w:t>
      </w:r>
      <w:r w:rsidR="000B7029">
        <w:rPr>
          <w:szCs w:val="24"/>
          <w:lang w:val="bg-BG"/>
        </w:rPr>
        <w:t>;</w:t>
      </w:r>
    </w:p>
    <w:p w14:paraId="7437506D" w14:textId="24FC7341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Измерване на входните напрежения</w:t>
      </w:r>
      <w:r w:rsidR="000B7029">
        <w:rPr>
          <w:szCs w:val="24"/>
          <w:lang w:val="bg-BG"/>
        </w:rPr>
        <w:t>;</w:t>
      </w:r>
    </w:p>
    <w:p w14:paraId="09156547" w14:textId="028D1454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Измерване на входните токове</w:t>
      </w:r>
      <w:r w:rsidR="000B7029">
        <w:rPr>
          <w:szCs w:val="24"/>
          <w:lang w:val="bg-BG"/>
        </w:rPr>
        <w:t>;</w:t>
      </w:r>
    </w:p>
    <w:p w14:paraId="14DB1C0E" w14:textId="48CF7A4D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Измерване на изходните напрежения</w:t>
      </w:r>
      <w:r w:rsidR="000B7029">
        <w:rPr>
          <w:szCs w:val="24"/>
          <w:lang w:val="bg-BG"/>
        </w:rPr>
        <w:t>;</w:t>
      </w:r>
    </w:p>
    <w:p w14:paraId="34CFEE99" w14:textId="6FFD7ADF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Измерване на изходните токове</w:t>
      </w:r>
      <w:r w:rsidR="000B7029">
        <w:rPr>
          <w:szCs w:val="24"/>
          <w:lang w:val="bg-BG"/>
        </w:rPr>
        <w:t>;</w:t>
      </w:r>
    </w:p>
    <w:p w14:paraId="28012F30" w14:textId="714A6E02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Измерване на контролните точки и ако е необходимо калибриране</w:t>
      </w:r>
      <w:r w:rsidR="000B7029">
        <w:rPr>
          <w:szCs w:val="24"/>
          <w:lang w:val="bg-BG"/>
        </w:rPr>
        <w:t>;</w:t>
      </w:r>
    </w:p>
    <w:p w14:paraId="507C027A" w14:textId="5DA93C2C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Проверка на контролните и управляващи електронни блокове</w:t>
      </w:r>
      <w:r w:rsidR="000B7029" w:rsidRPr="000B7029">
        <w:rPr>
          <w:szCs w:val="24"/>
        </w:rPr>
        <w:t>;</w:t>
      </w:r>
    </w:p>
    <w:p w14:paraId="4077EB72" w14:textId="40765D85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Проверка на работата на индикациите и алармите</w:t>
      </w:r>
      <w:r w:rsidR="000B7029" w:rsidRPr="000B7029">
        <w:rPr>
          <w:szCs w:val="24"/>
        </w:rPr>
        <w:t>;</w:t>
      </w:r>
    </w:p>
    <w:p w14:paraId="5390482F" w14:textId="77777777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lastRenderedPageBreak/>
        <w:t>Проверка на алармените записи.</w:t>
      </w:r>
    </w:p>
    <w:p w14:paraId="612E0FC2" w14:textId="77777777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Проверка на различните режими на работа</w:t>
      </w:r>
    </w:p>
    <w:p w14:paraId="3F1F79C4" w14:textId="77777777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Симулиране на отпадане на основното захранване</w:t>
      </w:r>
    </w:p>
    <w:p w14:paraId="358F2A72" w14:textId="77777777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Разреждане и зареждане на батериите.</w:t>
      </w:r>
    </w:p>
    <w:p w14:paraId="505C33E0" w14:textId="77777777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Премонаване на товара към байпаса и обратно</w:t>
      </w:r>
    </w:p>
    <w:p w14:paraId="7C3EF7C1" w14:textId="77777777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Преминаване на захранване от дизел генератор, прехвърляне на товара към механичния байпас и извършване на следните допълнителни дейности:</w:t>
      </w:r>
    </w:p>
    <w:p w14:paraId="16B3B016" w14:textId="77777777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Тестване на прекъсвачите за правилно функциониране.</w:t>
      </w:r>
    </w:p>
    <w:p w14:paraId="0676F0F8" w14:textId="77777777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Тестване на състоянието на батериите със специализиран тестер.</w:t>
      </w:r>
    </w:p>
    <w:p w14:paraId="1C071DAE" w14:textId="77777777" w:rsidR="00466893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Проверка и ако е необходимо притягане на кабелни връзки</w:t>
      </w:r>
    </w:p>
    <w:p w14:paraId="0E1D82B7" w14:textId="0BE41D6C" w:rsidR="00B06808" w:rsidRPr="000B7029" w:rsidRDefault="00466893" w:rsidP="00680424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0B7029">
        <w:rPr>
          <w:szCs w:val="24"/>
        </w:rPr>
        <w:t>Почистване на устройството</w:t>
      </w:r>
    </w:p>
    <w:p w14:paraId="4949784C" w14:textId="2298E110" w:rsidR="00A61126" w:rsidRDefault="00A61126" w:rsidP="004668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B7E929" w14:textId="660E2D62" w:rsidR="00A61126" w:rsidRPr="00A61126" w:rsidRDefault="00A61126" w:rsidP="00A6112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1126">
        <w:rPr>
          <w:rFonts w:ascii="Times New Roman" w:hAnsi="Times New Roman" w:cs="Times New Roman"/>
          <w:b/>
          <w:bCs/>
          <w:sz w:val="24"/>
          <w:szCs w:val="24"/>
        </w:rPr>
        <w:t>Срокове</w:t>
      </w:r>
      <w:r w:rsidR="0024354E">
        <w:rPr>
          <w:rFonts w:ascii="Times New Roman" w:hAnsi="Times New Roman" w:cs="Times New Roman"/>
          <w:b/>
          <w:bCs/>
          <w:sz w:val="24"/>
          <w:szCs w:val="24"/>
        </w:rPr>
        <w:t xml:space="preserve"> за доставка и монтаж на</w:t>
      </w:r>
      <w:r w:rsidR="0024354E" w:rsidRPr="0024354E">
        <w:t xml:space="preserve"> </w:t>
      </w:r>
      <w:r w:rsidR="0024354E" w:rsidRPr="0024354E">
        <w:rPr>
          <w:rFonts w:ascii="Times New Roman" w:hAnsi="Times New Roman" w:cs="Times New Roman"/>
          <w:b/>
          <w:bCs/>
          <w:sz w:val="24"/>
          <w:szCs w:val="24"/>
        </w:rPr>
        <w:t>нови UPS</w:t>
      </w:r>
    </w:p>
    <w:p w14:paraId="7478BAF5" w14:textId="7F4E8EDA" w:rsidR="00A61126" w:rsidRPr="00680424" w:rsidRDefault="00A61126" w:rsidP="00680424">
      <w:pPr>
        <w:pStyle w:val="a7"/>
        <w:numPr>
          <w:ilvl w:val="0"/>
          <w:numId w:val="13"/>
        </w:numPr>
        <w:jc w:val="both"/>
        <w:rPr>
          <w:szCs w:val="24"/>
        </w:rPr>
      </w:pPr>
      <w:r w:rsidRPr="00680424">
        <w:rPr>
          <w:szCs w:val="24"/>
        </w:rPr>
        <w:t>Доставка на</w:t>
      </w:r>
      <w:r w:rsidR="0024354E" w:rsidRPr="00680424">
        <w:rPr>
          <w:szCs w:val="24"/>
          <w:lang w:val="en-US"/>
        </w:rPr>
        <w:t xml:space="preserve"> </w:t>
      </w:r>
      <w:r w:rsidR="0024354E" w:rsidRPr="00680424">
        <w:rPr>
          <w:szCs w:val="24"/>
        </w:rPr>
        <w:t>нови</w:t>
      </w:r>
      <w:r w:rsidRPr="00680424">
        <w:rPr>
          <w:szCs w:val="24"/>
        </w:rPr>
        <w:t xml:space="preserve"> </w:t>
      </w:r>
      <w:r w:rsidRPr="00680424">
        <w:rPr>
          <w:szCs w:val="24"/>
          <w:lang w:val="en-US"/>
        </w:rPr>
        <w:t xml:space="preserve">UPS – </w:t>
      </w:r>
      <w:r w:rsidRPr="00680424">
        <w:rPr>
          <w:szCs w:val="24"/>
        </w:rPr>
        <w:t>устройство – до 20 работни дни</w:t>
      </w:r>
    </w:p>
    <w:p w14:paraId="56A94CE0" w14:textId="6D145FCA" w:rsidR="00A61126" w:rsidRPr="00680424" w:rsidRDefault="00A61126" w:rsidP="00680424">
      <w:pPr>
        <w:pStyle w:val="a7"/>
        <w:numPr>
          <w:ilvl w:val="0"/>
          <w:numId w:val="13"/>
        </w:numPr>
        <w:jc w:val="both"/>
        <w:rPr>
          <w:szCs w:val="24"/>
        </w:rPr>
      </w:pPr>
      <w:r w:rsidRPr="00680424">
        <w:rPr>
          <w:szCs w:val="24"/>
        </w:rPr>
        <w:t>Монтаж и пуск – до 3 дни</w:t>
      </w:r>
    </w:p>
    <w:p w14:paraId="37F72197" w14:textId="0FA69D38" w:rsidR="00A61126" w:rsidRPr="00680424" w:rsidRDefault="00A61126" w:rsidP="00680424">
      <w:pPr>
        <w:pStyle w:val="a7"/>
        <w:numPr>
          <w:ilvl w:val="0"/>
          <w:numId w:val="13"/>
        </w:numPr>
        <w:jc w:val="both"/>
        <w:rPr>
          <w:szCs w:val="24"/>
        </w:rPr>
      </w:pPr>
      <w:r w:rsidRPr="00680424">
        <w:rPr>
          <w:szCs w:val="24"/>
        </w:rPr>
        <w:t xml:space="preserve">Гаранция - мин. 24 месеца </w:t>
      </w:r>
    </w:p>
    <w:p w14:paraId="1ED06D22" w14:textId="1785A5D2" w:rsidR="00A61126" w:rsidRPr="00680424" w:rsidRDefault="00A61126" w:rsidP="00680424">
      <w:pPr>
        <w:pStyle w:val="a7"/>
        <w:numPr>
          <w:ilvl w:val="0"/>
          <w:numId w:val="13"/>
        </w:numPr>
        <w:jc w:val="both"/>
        <w:rPr>
          <w:szCs w:val="24"/>
        </w:rPr>
      </w:pPr>
      <w:r w:rsidRPr="00680424">
        <w:rPr>
          <w:szCs w:val="24"/>
        </w:rPr>
        <w:t xml:space="preserve">Време за реакция при възникнала повреда – до </w:t>
      </w:r>
      <w:r w:rsidR="00AA0D46">
        <w:rPr>
          <w:szCs w:val="24"/>
        </w:rPr>
        <w:t>4</w:t>
      </w:r>
      <w:r w:rsidRPr="00680424">
        <w:rPr>
          <w:szCs w:val="24"/>
        </w:rPr>
        <w:t xml:space="preserve"> часа</w:t>
      </w:r>
    </w:p>
    <w:p w14:paraId="3CF76B92" w14:textId="7CF504B9" w:rsidR="00A61126" w:rsidRPr="00680424" w:rsidRDefault="00A61126" w:rsidP="00680424">
      <w:pPr>
        <w:pStyle w:val="a7"/>
        <w:numPr>
          <w:ilvl w:val="0"/>
          <w:numId w:val="13"/>
        </w:numPr>
        <w:jc w:val="both"/>
        <w:rPr>
          <w:szCs w:val="24"/>
        </w:rPr>
      </w:pPr>
      <w:r w:rsidRPr="00680424">
        <w:rPr>
          <w:szCs w:val="24"/>
        </w:rPr>
        <w:t>Време за отстраняване на повреда с необходимост от доставка на резервни части - 10 работни дни</w:t>
      </w:r>
    </w:p>
    <w:p w14:paraId="5DFEFA67" w14:textId="7D372B73" w:rsidR="00A61126" w:rsidRPr="00680424" w:rsidRDefault="00A61126" w:rsidP="00680424">
      <w:pPr>
        <w:pStyle w:val="a7"/>
        <w:numPr>
          <w:ilvl w:val="0"/>
          <w:numId w:val="13"/>
        </w:numPr>
        <w:jc w:val="both"/>
        <w:rPr>
          <w:szCs w:val="24"/>
        </w:rPr>
      </w:pPr>
      <w:r w:rsidRPr="00680424">
        <w:rPr>
          <w:szCs w:val="24"/>
        </w:rPr>
        <w:t xml:space="preserve">Време за отстраняване на повреда с части на склад - </w:t>
      </w:r>
      <w:r w:rsidR="00AA0D46">
        <w:rPr>
          <w:szCs w:val="24"/>
        </w:rPr>
        <w:t>2</w:t>
      </w:r>
      <w:r w:rsidRPr="00680424">
        <w:rPr>
          <w:szCs w:val="24"/>
        </w:rPr>
        <w:t>4 часа</w:t>
      </w:r>
    </w:p>
    <w:p w14:paraId="076F53CC" w14:textId="54EE623E" w:rsidR="00A61126" w:rsidRDefault="00A61126" w:rsidP="00A61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2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4700"/>
        <w:gridCol w:w="1020"/>
        <w:gridCol w:w="1886"/>
      </w:tblGrid>
      <w:tr w:rsidR="00A61126" w:rsidRPr="00A61126" w14:paraId="503FA53B" w14:textId="77777777" w:rsidTr="00680424">
        <w:trPr>
          <w:trHeight w:val="312"/>
        </w:trPr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8EC3550" w14:textId="7143768E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ДОСТАВКА </w:t>
            </w:r>
            <w:r w:rsidR="00243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И МОНТАЖ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НА </w:t>
            </w: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UPS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8C60878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A61126" w:rsidRPr="00A61126" w14:paraId="0EE76DFD" w14:textId="77777777" w:rsidTr="00680424">
        <w:trPr>
          <w:trHeight w:val="288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B2A6C5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B4A158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Доставка и монтаж online UPS УСТРОЙСТВА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9E754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Ед. мярка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05E32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Ориентировъчни количества бр.</w:t>
            </w:r>
          </w:p>
        </w:tc>
      </w:tr>
      <w:tr w:rsidR="00A61126" w:rsidRPr="00A61126" w14:paraId="24B70D62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5F73463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458CA59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UPS 650 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D579E89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569BE51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61126" w:rsidRPr="00A61126" w14:paraId="6B553353" w14:textId="77777777" w:rsidTr="00A61126">
        <w:trPr>
          <w:trHeight w:val="62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927EB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1.1.1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D2881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UPS устройство с живот на батериите 5 години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B74E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E808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5C46DD4C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EEEBD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1.1.2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99E9A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външен байпас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60E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2135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6730C9BE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48DCB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1.1.3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06EC7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8D7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67B8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319D896B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87E4D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1.1.4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2289D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Допълнителен външен батериен пакет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E44E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52EF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3A003379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03ADAB9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389D3C11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UPS 1000 VА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3161B17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0219FCB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61126" w:rsidRPr="00A61126" w14:paraId="6B4EBB0C" w14:textId="77777777" w:rsidTr="00A61126">
        <w:trPr>
          <w:trHeight w:val="62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38EA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1.2.1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39B57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UPS устройство с живот на батериите 5 години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452D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B0C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647414F1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A9A85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1.2.2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6AE2C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външен байпас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76E5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0FC7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78823434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43E9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1.2.3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2D770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CBB1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FD45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51480BF6" w14:textId="77777777" w:rsidTr="00A61126">
        <w:trPr>
          <w:trHeight w:val="37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99DB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1.2.4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41B79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Допълнителен външен батериен пакет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A7F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21EB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6A38EDCD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53FFC32B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15EF2A8E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UPS 3000 VА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3404C93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24C665B7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61126" w:rsidRPr="00A61126" w14:paraId="0AB9F2CE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7C6E3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1.3.2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5BE25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външен байпас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567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5EC8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04FA69B1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47BA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1.3.3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7FBE6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7EA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575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0838E626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57110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1.3.4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F2A68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Допълнителен външен батериен пакет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CF70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FF0A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5FBAAAFA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09E1E62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3A47D976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UPS 6000 VА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16E5589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30D4688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61126" w:rsidRPr="00A61126" w14:paraId="61225A8A" w14:textId="77777777" w:rsidTr="00A61126">
        <w:trPr>
          <w:trHeight w:val="62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E31E8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1.4.1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D5923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UPS устройство с живот на батериите 5 години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74F9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457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1519AF3A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8537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1.4.2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62B29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външен байпас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895B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2A2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323C66BF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3F91F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1.4.3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8E4D1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F57F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0598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63F51A04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E6EA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1.4.4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7B829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Допълнителен външен батериен пакет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DF4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6D3A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2A50D010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CF40463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8592A3F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UPS 10000 VА 1/1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FB69C63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3B9A5237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61126" w:rsidRPr="00A61126" w14:paraId="38234B98" w14:textId="77777777" w:rsidTr="00A61126">
        <w:trPr>
          <w:trHeight w:val="62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AC59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1.5.1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BDCAB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UPS устройство с живот на батериите 5 години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74A5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C6B0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6650D983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7D12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1.5.2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F6ADB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байпасно табло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3B69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FB8A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52D8B164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5648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1.5.3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DBAF9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C3F0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B417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2BBBF9CC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A3DC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1.5.4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06C62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Допълнителен външен батериен пакет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BFD3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BB6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55A89571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56ADF99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5010DE47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UPS 10000 VА 3/1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22C20A3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1ECD4B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61126" w:rsidRPr="00A61126" w14:paraId="1F1B12C6" w14:textId="77777777" w:rsidTr="00A61126">
        <w:trPr>
          <w:trHeight w:val="62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9F5A7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1.6.1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1ED32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UPS устройство с живот на батериите 5 години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75B9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1CE3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25AA236D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BF56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1.6.2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1F7C3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байпасно табло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C630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EAD1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0D9C325F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DDBBA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1.6.3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31ADB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0473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6ECB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7F932160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52B1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1.6.4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23319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Допълнителен външен батериен пакет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0C97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D3C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0A49B9D4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A7466E5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E9C4551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UPS 10000 VА 3/3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C1C245E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5EAC125F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61126" w:rsidRPr="00A61126" w14:paraId="74445C83" w14:textId="77777777" w:rsidTr="00A61126">
        <w:trPr>
          <w:trHeight w:val="62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AC265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1.7.1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0885E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UPS устройство с живот на батериите 5 години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324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77A3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05406DF0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E058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1.7.2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7C4B8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байпасно табло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A03D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EC0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7A6F4F38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635CE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1.7.3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ADA5B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A99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6868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369F89AD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F17D9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1.7.4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2A716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Допълнителен външен батериен пакет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ED3A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BC0A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71B80BBB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2171749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18935872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UPS 15000 VА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7B4C3B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1CC5F797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61126" w:rsidRPr="00A61126" w14:paraId="443C6755" w14:textId="77777777" w:rsidTr="00A61126">
        <w:trPr>
          <w:trHeight w:val="62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707C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1.8.1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17D02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UPS устройство с живот на батериите 5 години + 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A64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7850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6269DF4F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5512A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1.8.2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9644A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байпасно табло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39A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D20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3236BDDC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8BD35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1.8.3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F6195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8E5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40CD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29E20F9C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E5C0A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1.8.4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DD18A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Допълнителен външен батериен пакет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4FCF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8647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A61126" w:rsidRPr="00A61126" w14:paraId="407F92F9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07DA7E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F9EB5F6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UPS 30000 VА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6B779EF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17CD77F4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61126" w:rsidRPr="00A61126" w14:paraId="078AC1C5" w14:textId="77777777" w:rsidTr="00A61126">
        <w:trPr>
          <w:trHeight w:val="62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6314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1.9.1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E1E75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UPS устройство с живот на батериите 5 години + 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2D1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D8B7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5AF4CE81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85B8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1.9.2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B8C3B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байпасно табло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6C9B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407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22CDB332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A315A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1.9.3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1E1D6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9D7D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C0F1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5C1589D2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60503E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1.9.4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33483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Допълнителен външен батериен пакет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653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26A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343ED674" w14:textId="77777777" w:rsidTr="00FD16C1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155285D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hideMark/>
          </w:tcPr>
          <w:p w14:paraId="7AFA40E9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UPS 80000 VА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D9935A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29AB85F5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61126" w:rsidRPr="00A61126" w14:paraId="4585F032" w14:textId="77777777" w:rsidTr="00A61126">
        <w:trPr>
          <w:trHeight w:val="62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600C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1.10.1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97817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UPS устройство с живот на батериите 5 години + 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C5FF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B7F5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3493FB5E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C7EDD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1.10.2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BAFCF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байпасно табло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9C00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72F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082DA379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F213D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1.10.3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ADDB4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133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E4A0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5FE42A49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50829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1.10.4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6F75E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Допълнителен външен батериен пакет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AF4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563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296BC7C7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F371619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1.11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0F57A649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UPS 160000 VА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092F2E5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107D13C3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61126" w:rsidRPr="00A61126" w14:paraId="09E7D368" w14:textId="77777777" w:rsidTr="00A61126">
        <w:trPr>
          <w:trHeight w:val="62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BF00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1.11.1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3914F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UPS устройство с живот на батериите 5 години + 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64F4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DC01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37E973E5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5E35F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1.11.2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08766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байпасно табло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01A7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183C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54C872D9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FE9C6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1.11.3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804DC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SNMP карта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1AAE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45E1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A61126" w:rsidRPr="00A61126" w14:paraId="20A2ACC5" w14:textId="77777777" w:rsidTr="00A61126">
        <w:trPr>
          <w:trHeight w:val="3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ACBD2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1.11.4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9FAB9" w14:textId="77777777" w:rsidR="00A61126" w:rsidRPr="00A61126" w:rsidRDefault="00A61126" w:rsidP="00A6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Допълнителен външен батериен пакет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7753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AF7B" w14:textId="77777777" w:rsidR="00A61126" w:rsidRPr="00A61126" w:rsidRDefault="00A61126" w:rsidP="00A6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11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</w:tbl>
    <w:p w14:paraId="583BDA03" w14:textId="652A6E30" w:rsidR="00A61126" w:rsidRDefault="00A61126" w:rsidP="00A61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D208FF" w14:textId="3FAFE525" w:rsidR="00975353" w:rsidRDefault="00975353" w:rsidP="00A61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F6935B" w14:textId="1A952FD9" w:rsidR="00975353" w:rsidRPr="00680424" w:rsidRDefault="00975353" w:rsidP="0024354E">
      <w:pPr>
        <w:pStyle w:val="a7"/>
        <w:numPr>
          <w:ilvl w:val="1"/>
          <w:numId w:val="9"/>
        </w:numPr>
        <w:jc w:val="both"/>
        <w:rPr>
          <w:b/>
          <w:bCs/>
          <w:szCs w:val="24"/>
        </w:rPr>
      </w:pPr>
      <w:r w:rsidRPr="00680424">
        <w:rPr>
          <w:b/>
          <w:bCs/>
          <w:szCs w:val="24"/>
        </w:rPr>
        <w:t>ПОДДРЪЖКА НА ЕЛ.ТАБЛА</w:t>
      </w:r>
    </w:p>
    <w:p w14:paraId="60D9D7C6" w14:textId="20379ED3" w:rsidR="00975353" w:rsidRDefault="00975353" w:rsidP="00A61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1823"/>
        <w:gridCol w:w="3881"/>
        <w:gridCol w:w="2693"/>
      </w:tblGrid>
      <w:tr w:rsidR="00FD16C1" w:rsidRPr="00975353" w14:paraId="4E49EB8B" w14:textId="77777777" w:rsidTr="00680424">
        <w:trPr>
          <w:trHeight w:val="624"/>
        </w:trPr>
        <w:tc>
          <w:tcPr>
            <w:tcW w:w="3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7CEF261C" w14:textId="77777777" w:rsidR="00975353" w:rsidRPr="00975353" w:rsidRDefault="00975353" w:rsidP="0097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lastRenderedPageBreak/>
              <w:t>№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7D960431" w14:textId="77777777" w:rsidR="00975353" w:rsidRPr="00975353" w:rsidRDefault="00975353" w:rsidP="0097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обект</w:t>
            </w:r>
          </w:p>
        </w:tc>
        <w:tc>
          <w:tcPr>
            <w:tcW w:w="38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7F2BCE19" w14:textId="77777777" w:rsidR="00975353" w:rsidRPr="00975353" w:rsidRDefault="00975353" w:rsidP="0097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пътен тунел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9D08E"/>
            <w:vAlign w:val="center"/>
            <w:hideMark/>
          </w:tcPr>
          <w:p w14:paraId="4E8E907D" w14:textId="77777777" w:rsidR="00975353" w:rsidRPr="00975353" w:rsidRDefault="00975353" w:rsidP="0097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 табла</w:t>
            </w:r>
          </w:p>
        </w:tc>
      </w:tr>
      <w:tr w:rsidR="00975353" w:rsidRPr="00975353" w14:paraId="6F2E2565" w14:textId="77777777" w:rsidTr="00680424">
        <w:trPr>
          <w:trHeight w:val="324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0F10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8AF0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АМ Тракия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06E2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Траянови врата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E2F2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</w:tr>
      <w:tr w:rsidR="00975353" w:rsidRPr="00975353" w14:paraId="5BB396E1" w14:textId="77777777" w:rsidTr="00680424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7878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7946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АМ Хемус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88F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Витиня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C6C1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</w:tr>
      <w:tr w:rsidR="00975353" w:rsidRPr="00975353" w14:paraId="43BB5632" w14:textId="77777777" w:rsidTr="00680424">
        <w:trPr>
          <w:trHeight w:val="324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1B7E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7DDF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АМ Хемус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D0B1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Правешки ханове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F9BC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</w:tr>
      <w:tr w:rsidR="00975353" w:rsidRPr="00975353" w14:paraId="6835CF88" w14:textId="77777777" w:rsidTr="00680424">
        <w:trPr>
          <w:trHeight w:val="624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9F26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2642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АМ Хемус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8751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Топли дол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2A5B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</w:tr>
      <w:tr w:rsidR="00975353" w:rsidRPr="00975353" w14:paraId="2C97070E" w14:textId="77777777" w:rsidTr="00680424">
        <w:trPr>
          <w:trHeight w:val="636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7283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112F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АМ Хемус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332E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Ечемишка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5642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</w:tr>
      <w:tr w:rsidR="00975353" w:rsidRPr="00975353" w14:paraId="31AA9CD4" w14:textId="77777777" w:rsidTr="00680424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7F46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7C71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АМ Струма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D6FC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Големо Бучино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7CE1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</w:tr>
      <w:tr w:rsidR="00975353" w:rsidRPr="00975353" w14:paraId="6CEB33B7" w14:textId="77777777" w:rsidTr="00680424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49BA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672B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АМ Струма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CD8A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Люлин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FF6C7" w14:textId="77777777" w:rsidR="00975353" w:rsidRPr="00975353" w:rsidRDefault="00975353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</w:tr>
      <w:tr w:rsidR="00266E31" w:rsidRPr="00975353" w14:paraId="76619FF5" w14:textId="77777777" w:rsidTr="00680424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61D1F" w14:textId="59F68991" w:rsidR="00266E31" w:rsidRPr="00975353" w:rsidRDefault="00266E31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82A0B" w14:textId="62086234" w:rsidR="00266E31" w:rsidRPr="00975353" w:rsidRDefault="00266E31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АМ Струма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1C489" w14:textId="76AC5F9F" w:rsidR="00266E31" w:rsidRPr="00975353" w:rsidRDefault="00266E31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Мало Бучино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D7BC2" w14:textId="4DDD44D5" w:rsidR="00266E31" w:rsidRPr="00975353" w:rsidRDefault="00266E31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5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</w:tr>
      <w:tr w:rsidR="00266E31" w:rsidRPr="00975353" w14:paraId="59C25A7F" w14:textId="77777777" w:rsidTr="00680424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BE466" w14:textId="3CA672C6" w:rsidR="00266E31" w:rsidRPr="00975353" w:rsidRDefault="00266E31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5ECB4" w14:textId="5F04379C" w:rsidR="00266E31" w:rsidRPr="00975353" w:rsidRDefault="00266E31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ЦУ – Автомагистрали ЕАД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9275" w14:textId="05887832" w:rsidR="00266E31" w:rsidRPr="00975353" w:rsidRDefault="00266E31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66E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София, бул. Цар Борис III № 215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D368B" w14:textId="2B8AC5D9" w:rsidR="00266E31" w:rsidRPr="00975353" w:rsidRDefault="00266E31" w:rsidP="00FD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</w:tr>
    </w:tbl>
    <w:p w14:paraId="10D4BA9B" w14:textId="4DFD6DCD" w:rsidR="00975353" w:rsidRDefault="00975353" w:rsidP="00A61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CDBBD9" w14:textId="25B18CB5" w:rsidR="00975353" w:rsidRPr="00975353" w:rsidRDefault="00975353" w:rsidP="00CB2CE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353">
        <w:rPr>
          <w:rFonts w:ascii="Times New Roman" w:hAnsi="Times New Roman" w:cs="Times New Roman"/>
          <w:b/>
          <w:sz w:val="24"/>
          <w:szCs w:val="24"/>
        </w:rPr>
        <w:t xml:space="preserve">Видове превантивни дейности </w:t>
      </w:r>
      <w:r w:rsidR="00B85116" w:rsidRPr="00B97494">
        <w:rPr>
          <w:rFonts w:ascii="Times New Roman" w:hAnsi="Times New Roman" w:cs="Times New Roman"/>
          <w:b/>
          <w:sz w:val="24"/>
          <w:szCs w:val="24"/>
        </w:rPr>
        <w:t>на всеки три месеца</w:t>
      </w:r>
      <w:r w:rsidR="008375A5">
        <w:rPr>
          <w:rFonts w:ascii="Times New Roman" w:hAnsi="Times New Roman" w:cs="Times New Roman"/>
          <w:b/>
          <w:sz w:val="24"/>
          <w:szCs w:val="24"/>
        </w:rPr>
        <w:t>:</w:t>
      </w:r>
    </w:p>
    <w:p w14:paraId="1EAC5CE2" w14:textId="77777777" w:rsidR="00975353" w:rsidRPr="00975353" w:rsidRDefault="00975353" w:rsidP="00266E3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A53C77" w14:textId="77777777" w:rsidR="00975353" w:rsidRPr="00975353" w:rsidRDefault="00975353" w:rsidP="00CB2CE3">
      <w:pPr>
        <w:pStyle w:val="a7"/>
        <w:numPr>
          <w:ilvl w:val="0"/>
          <w:numId w:val="14"/>
        </w:numPr>
        <w:tabs>
          <w:tab w:val="left" w:pos="0"/>
          <w:tab w:val="left" w:pos="993"/>
        </w:tabs>
        <w:ind w:left="0" w:firstLine="567"/>
        <w:contextualSpacing/>
        <w:jc w:val="both"/>
        <w:rPr>
          <w:szCs w:val="24"/>
        </w:rPr>
      </w:pPr>
      <w:r w:rsidRPr="00975353">
        <w:rPr>
          <w:szCs w:val="24"/>
        </w:rPr>
        <w:t>Проверка със специализиран уред за температурата на всички електрически връзки в електрическото табло/Термография/, проверка за греещи проводници.</w:t>
      </w:r>
    </w:p>
    <w:p w14:paraId="1B0D8CE8" w14:textId="77777777" w:rsidR="00975353" w:rsidRPr="00975353" w:rsidRDefault="00975353" w:rsidP="00CB2CE3">
      <w:pPr>
        <w:pStyle w:val="a7"/>
        <w:numPr>
          <w:ilvl w:val="0"/>
          <w:numId w:val="14"/>
        </w:numPr>
        <w:tabs>
          <w:tab w:val="left" w:pos="0"/>
          <w:tab w:val="left" w:pos="993"/>
        </w:tabs>
        <w:ind w:left="0" w:firstLine="567"/>
        <w:contextualSpacing/>
        <w:jc w:val="both"/>
        <w:rPr>
          <w:szCs w:val="24"/>
        </w:rPr>
      </w:pPr>
      <w:r w:rsidRPr="00975353">
        <w:rPr>
          <w:color w:val="000000"/>
          <w:szCs w:val="24"/>
        </w:rPr>
        <w:t xml:space="preserve">Физическа проверка на всички електрически връзки, притягане при необходимост, </w:t>
      </w:r>
      <w:r w:rsidRPr="00975353">
        <w:rPr>
          <w:szCs w:val="24"/>
        </w:rPr>
        <w:t>проверка на всички връзки с изключване на главен прекъсвач, ако това е възможно!</w:t>
      </w:r>
    </w:p>
    <w:p w14:paraId="71E3546E" w14:textId="77777777" w:rsidR="00975353" w:rsidRPr="00975353" w:rsidRDefault="00975353" w:rsidP="00CB2CE3">
      <w:pPr>
        <w:pStyle w:val="a7"/>
        <w:numPr>
          <w:ilvl w:val="0"/>
          <w:numId w:val="14"/>
        </w:numPr>
        <w:tabs>
          <w:tab w:val="left" w:pos="0"/>
          <w:tab w:val="left" w:pos="993"/>
        </w:tabs>
        <w:ind w:left="0" w:firstLine="567"/>
        <w:contextualSpacing/>
        <w:jc w:val="both"/>
        <w:rPr>
          <w:szCs w:val="24"/>
        </w:rPr>
      </w:pPr>
      <w:r w:rsidRPr="00975353">
        <w:rPr>
          <w:color w:val="000000"/>
          <w:szCs w:val="24"/>
        </w:rPr>
        <w:t>Визуална проверка за отпаднали автоматични предпазители  АП и дефектно токова защита ДТЗ, проверка на състоянието, тест на ДТЗ, при необходимост!</w:t>
      </w:r>
    </w:p>
    <w:p w14:paraId="392AE9FC" w14:textId="77777777" w:rsidR="00975353" w:rsidRPr="00975353" w:rsidRDefault="00975353" w:rsidP="00CB2CE3">
      <w:pPr>
        <w:pStyle w:val="a7"/>
        <w:numPr>
          <w:ilvl w:val="0"/>
          <w:numId w:val="14"/>
        </w:numPr>
        <w:tabs>
          <w:tab w:val="left" w:pos="0"/>
          <w:tab w:val="left" w:pos="993"/>
        </w:tabs>
        <w:ind w:left="0" w:firstLine="567"/>
        <w:contextualSpacing/>
        <w:jc w:val="both"/>
        <w:rPr>
          <w:szCs w:val="24"/>
        </w:rPr>
      </w:pPr>
      <w:r w:rsidRPr="00975353">
        <w:rPr>
          <w:color w:val="000000"/>
          <w:szCs w:val="24"/>
        </w:rPr>
        <w:t>Визуална проверка за състоянието на изолацията на кабелите.</w:t>
      </w:r>
    </w:p>
    <w:p w14:paraId="3E5F4349" w14:textId="77777777" w:rsidR="00975353" w:rsidRPr="00975353" w:rsidRDefault="00975353" w:rsidP="00CB2CE3">
      <w:pPr>
        <w:pStyle w:val="a7"/>
        <w:numPr>
          <w:ilvl w:val="0"/>
          <w:numId w:val="14"/>
        </w:numPr>
        <w:tabs>
          <w:tab w:val="left" w:pos="0"/>
          <w:tab w:val="left" w:pos="993"/>
        </w:tabs>
        <w:ind w:left="0" w:firstLine="567"/>
        <w:contextualSpacing/>
        <w:jc w:val="both"/>
        <w:rPr>
          <w:szCs w:val="24"/>
        </w:rPr>
      </w:pPr>
      <w:r w:rsidRPr="00975353">
        <w:rPr>
          <w:szCs w:val="24"/>
        </w:rPr>
        <w:t>Проверка за налични еднолинейни схеми и за коректност на документацията в таблата.</w:t>
      </w:r>
    </w:p>
    <w:p w14:paraId="67A52015" w14:textId="77777777" w:rsidR="00975353" w:rsidRPr="00975353" w:rsidRDefault="00975353" w:rsidP="00CB2CE3">
      <w:pPr>
        <w:pStyle w:val="a7"/>
        <w:numPr>
          <w:ilvl w:val="0"/>
          <w:numId w:val="4"/>
        </w:numPr>
        <w:tabs>
          <w:tab w:val="left" w:pos="0"/>
          <w:tab w:val="left" w:pos="993"/>
        </w:tabs>
        <w:ind w:left="0" w:firstLine="567"/>
        <w:contextualSpacing/>
        <w:jc w:val="both"/>
        <w:rPr>
          <w:szCs w:val="24"/>
        </w:rPr>
      </w:pPr>
      <w:r w:rsidRPr="00975353">
        <w:rPr>
          <w:szCs w:val="24"/>
        </w:rPr>
        <w:t xml:space="preserve">Измерване на входното напрежение на главен входен прекъсвач : Uл, </w:t>
      </w:r>
      <w:r w:rsidRPr="00975353">
        <w:rPr>
          <w:szCs w:val="24"/>
          <w:lang w:val="en-US"/>
        </w:rPr>
        <w:t>U</w:t>
      </w:r>
      <w:r w:rsidRPr="00975353">
        <w:rPr>
          <w:szCs w:val="24"/>
        </w:rPr>
        <w:t>ф /V/</w:t>
      </w:r>
    </w:p>
    <w:p w14:paraId="44CCBA4B" w14:textId="77777777" w:rsidR="00975353" w:rsidRPr="00975353" w:rsidRDefault="00975353" w:rsidP="00CB2CE3">
      <w:pPr>
        <w:pStyle w:val="a7"/>
        <w:numPr>
          <w:ilvl w:val="0"/>
          <w:numId w:val="4"/>
        </w:numPr>
        <w:tabs>
          <w:tab w:val="left" w:pos="0"/>
          <w:tab w:val="left" w:pos="993"/>
        </w:tabs>
        <w:ind w:left="0" w:firstLine="567"/>
        <w:contextualSpacing/>
        <w:jc w:val="both"/>
        <w:rPr>
          <w:szCs w:val="24"/>
        </w:rPr>
      </w:pPr>
      <w:r w:rsidRPr="00975353">
        <w:rPr>
          <w:szCs w:val="24"/>
        </w:rPr>
        <w:t xml:space="preserve">Измерване на товара на ГРТ – резервирана и нерезервирана част  </w:t>
      </w:r>
      <w:r w:rsidRPr="00975353">
        <w:rPr>
          <w:szCs w:val="24"/>
          <w:lang w:val="en-US"/>
        </w:rPr>
        <w:t>R, S, T  / A/.</w:t>
      </w:r>
    </w:p>
    <w:p w14:paraId="7D13A1F7" w14:textId="77777777" w:rsidR="00975353" w:rsidRPr="00975353" w:rsidRDefault="00975353" w:rsidP="00CB2CE3">
      <w:pPr>
        <w:pStyle w:val="a7"/>
        <w:numPr>
          <w:ilvl w:val="0"/>
          <w:numId w:val="4"/>
        </w:numPr>
        <w:tabs>
          <w:tab w:val="left" w:pos="0"/>
          <w:tab w:val="left" w:pos="993"/>
        </w:tabs>
        <w:ind w:left="0" w:firstLine="567"/>
        <w:contextualSpacing/>
        <w:jc w:val="both"/>
        <w:rPr>
          <w:szCs w:val="24"/>
        </w:rPr>
      </w:pPr>
      <w:r w:rsidRPr="00975353">
        <w:rPr>
          <w:szCs w:val="24"/>
        </w:rPr>
        <w:t>Почистване от натрупала се прах в процеса на експлоатация.</w:t>
      </w:r>
    </w:p>
    <w:p w14:paraId="75396EF2" w14:textId="77777777" w:rsidR="00975353" w:rsidRPr="00975353" w:rsidRDefault="00975353" w:rsidP="00CB2CE3">
      <w:pPr>
        <w:pStyle w:val="a7"/>
        <w:numPr>
          <w:ilvl w:val="0"/>
          <w:numId w:val="4"/>
        </w:numPr>
        <w:tabs>
          <w:tab w:val="left" w:pos="0"/>
          <w:tab w:val="left" w:pos="993"/>
        </w:tabs>
        <w:ind w:left="0" w:firstLine="567"/>
        <w:contextualSpacing/>
        <w:jc w:val="both"/>
        <w:rPr>
          <w:szCs w:val="24"/>
        </w:rPr>
      </w:pPr>
      <w:r w:rsidRPr="00975353">
        <w:rPr>
          <w:szCs w:val="24"/>
          <w:lang w:val="bg-BG"/>
        </w:rPr>
        <w:t>При необходимост почистване с контактен спрей.</w:t>
      </w:r>
    </w:p>
    <w:p w14:paraId="3762419C" w14:textId="77777777" w:rsidR="00975353" w:rsidRPr="00975353" w:rsidRDefault="00975353" w:rsidP="00CB2CE3">
      <w:pPr>
        <w:pStyle w:val="a7"/>
        <w:numPr>
          <w:ilvl w:val="0"/>
          <w:numId w:val="4"/>
        </w:numPr>
        <w:tabs>
          <w:tab w:val="left" w:pos="0"/>
          <w:tab w:val="left" w:pos="993"/>
        </w:tabs>
        <w:ind w:left="0" w:firstLine="567"/>
        <w:contextualSpacing/>
        <w:jc w:val="both"/>
        <w:rPr>
          <w:szCs w:val="24"/>
        </w:rPr>
      </w:pPr>
      <w:r w:rsidRPr="00975353">
        <w:rPr>
          <w:szCs w:val="24"/>
        </w:rPr>
        <w:t>Проверка за обезопасяването на таблото, електрически, проверка за налични щитове, капаци на кабел канали.</w:t>
      </w:r>
    </w:p>
    <w:p w14:paraId="4F7BD5B6" w14:textId="77777777" w:rsidR="00975353" w:rsidRPr="00975353" w:rsidRDefault="00975353" w:rsidP="00CB2CE3">
      <w:pPr>
        <w:pStyle w:val="a7"/>
        <w:numPr>
          <w:ilvl w:val="0"/>
          <w:numId w:val="4"/>
        </w:numPr>
        <w:tabs>
          <w:tab w:val="left" w:pos="0"/>
          <w:tab w:val="left" w:pos="993"/>
        </w:tabs>
        <w:ind w:left="0" w:firstLine="567"/>
        <w:contextualSpacing/>
        <w:jc w:val="both"/>
        <w:rPr>
          <w:szCs w:val="24"/>
        </w:rPr>
      </w:pPr>
      <w:r w:rsidRPr="00975353">
        <w:rPr>
          <w:szCs w:val="24"/>
        </w:rPr>
        <w:t>Проверка за обезопасяването на таблото, противопожарно.</w:t>
      </w:r>
    </w:p>
    <w:p w14:paraId="5CC2915D" w14:textId="77777777" w:rsidR="00975353" w:rsidRPr="00975353" w:rsidRDefault="00975353" w:rsidP="00266E3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7C6DA6" w14:textId="77777777" w:rsidR="007C1613" w:rsidRDefault="007C1613" w:rsidP="00975353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FC9933F" w14:textId="7CC78A7E" w:rsidR="009D1112" w:rsidRPr="008375A5" w:rsidRDefault="00266E31" w:rsidP="00266E31">
      <w:pPr>
        <w:pStyle w:val="a7"/>
        <w:numPr>
          <w:ilvl w:val="1"/>
          <w:numId w:val="9"/>
        </w:numPr>
        <w:spacing w:line="360" w:lineRule="auto"/>
        <w:contextualSpacing/>
        <w:jc w:val="both"/>
        <w:rPr>
          <w:b/>
          <w:szCs w:val="24"/>
        </w:rPr>
      </w:pPr>
      <w:r w:rsidRPr="008375A5">
        <w:rPr>
          <w:b/>
          <w:szCs w:val="24"/>
          <w:lang w:val="bg-BG"/>
        </w:rPr>
        <w:t xml:space="preserve"> </w:t>
      </w:r>
      <w:r w:rsidR="009D1112" w:rsidRPr="008375A5">
        <w:rPr>
          <w:b/>
          <w:szCs w:val="24"/>
        </w:rPr>
        <w:t>ПОДДРЪЖКА НА СФЕТОФАРНИ УРЕДБИ</w:t>
      </w:r>
    </w:p>
    <w:tbl>
      <w:tblPr>
        <w:tblW w:w="84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1451"/>
        <w:gridCol w:w="4394"/>
        <w:gridCol w:w="2268"/>
      </w:tblGrid>
      <w:tr w:rsidR="007C1613" w:rsidRPr="009D1112" w14:paraId="2DF68A72" w14:textId="77777777" w:rsidTr="00B97494">
        <w:trPr>
          <w:trHeight w:val="948"/>
        </w:trPr>
        <w:tc>
          <w:tcPr>
            <w:tcW w:w="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5A1EEE77" w14:textId="77777777" w:rsidR="009D1112" w:rsidRPr="009D1112" w:rsidRDefault="009D1112" w:rsidP="009D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6FAF3ED8" w14:textId="77777777" w:rsidR="009D1112" w:rsidRPr="009D1112" w:rsidRDefault="009D1112" w:rsidP="009D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АМ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310AC8B9" w14:textId="77777777" w:rsidR="009D1112" w:rsidRPr="009D1112" w:rsidRDefault="009D1112" w:rsidP="009D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пътен тунел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vAlign w:val="center"/>
            <w:hideMark/>
          </w:tcPr>
          <w:p w14:paraId="05C33C8C" w14:textId="77777777" w:rsidR="009D1112" w:rsidRPr="009D1112" w:rsidRDefault="009D1112" w:rsidP="009D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светофарна уредба</w:t>
            </w:r>
          </w:p>
        </w:tc>
      </w:tr>
      <w:tr w:rsidR="007C1613" w:rsidRPr="009D1112" w14:paraId="36BB6F74" w14:textId="77777777" w:rsidTr="00B97494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0B1B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06E3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Тракия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2ADF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Траянови врата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A951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7C1613" w:rsidRPr="009D1112" w14:paraId="7985DD7D" w14:textId="77777777" w:rsidTr="00B97494">
        <w:trPr>
          <w:trHeight w:val="324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859D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B506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Хемус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6A9E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Витиня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F529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7C1613" w:rsidRPr="009D1112" w14:paraId="18BEA603" w14:textId="77777777" w:rsidTr="00B97494">
        <w:trPr>
          <w:trHeight w:val="636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FC13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1B86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Хемус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CD7B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Правешки ханове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AD71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7C1613" w:rsidRPr="009D1112" w14:paraId="3FAE84CF" w14:textId="77777777" w:rsidTr="00B97494">
        <w:trPr>
          <w:trHeight w:val="411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9263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BCE0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Хемус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C035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Топли дол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7B36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7C1613" w:rsidRPr="009D1112" w14:paraId="6D802B18" w14:textId="77777777" w:rsidTr="00B97494">
        <w:trPr>
          <w:trHeight w:val="636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C9E7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5F16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Хемус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A35E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Ечемишка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EEE7E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7C1613" w:rsidRPr="009D1112" w14:paraId="528F29F3" w14:textId="77777777" w:rsidTr="00B97494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1C6C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39DF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Струма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E34D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Големо Бучино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B8CC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7C1613" w:rsidRPr="009D1112" w14:paraId="4171A06F" w14:textId="77777777" w:rsidTr="00B97494">
        <w:trPr>
          <w:trHeight w:val="31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1FD3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C59B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Струма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B0FC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Люлин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A00A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7C1613" w:rsidRPr="009D1112" w14:paraId="2837E49D" w14:textId="77777777" w:rsidTr="00B97494">
        <w:trPr>
          <w:trHeight w:val="324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A574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38E4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Струма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764B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Мало Бучино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9F1A3" w14:textId="77777777" w:rsidR="009D1112" w:rsidRPr="009D1112" w:rsidRDefault="009D1112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D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</w:tbl>
    <w:p w14:paraId="22B5ED05" w14:textId="21666C22" w:rsidR="009D1112" w:rsidRDefault="009D1112" w:rsidP="00975353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D2DD4B" w14:textId="26CA56F4" w:rsidR="009D1112" w:rsidRPr="00B97494" w:rsidRDefault="009D1112" w:rsidP="00266E3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494">
        <w:rPr>
          <w:rFonts w:ascii="Times New Roman" w:hAnsi="Times New Roman" w:cs="Times New Roman"/>
          <w:b/>
          <w:sz w:val="24"/>
          <w:szCs w:val="24"/>
        </w:rPr>
        <w:t>Видове превантивни дейности на всеки три месеца</w:t>
      </w:r>
      <w:r w:rsidR="00B97494">
        <w:rPr>
          <w:rFonts w:ascii="Times New Roman" w:hAnsi="Times New Roman" w:cs="Times New Roman"/>
          <w:b/>
          <w:sz w:val="24"/>
          <w:szCs w:val="24"/>
        </w:rPr>
        <w:t>:</w:t>
      </w:r>
    </w:p>
    <w:p w14:paraId="5E80525F" w14:textId="77777777" w:rsidR="009D1112" w:rsidRPr="009D1112" w:rsidRDefault="009D1112" w:rsidP="00266E3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E4F554" w14:textId="5B974131" w:rsidR="009D1112" w:rsidRPr="00B97494" w:rsidRDefault="009D1112" w:rsidP="00B97494">
      <w:pPr>
        <w:pStyle w:val="a7"/>
        <w:numPr>
          <w:ilvl w:val="1"/>
          <w:numId w:val="15"/>
        </w:numPr>
        <w:tabs>
          <w:tab w:val="left" w:pos="851"/>
        </w:tabs>
        <w:ind w:left="0" w:firstLine="426"/>
        <w:contextualSpacing/>
        <w:jc w:val="both"/>
        <w:rPr>
          <w:bCs/>
          <w:szCs w:val="24"/>
        </w:rPr>
      </w:pPr>
      <w:r w:rsidRPr="00B97494">
        <w:rPr>
          <w:bCs/>
          <w:szCs w:val="24"/>
        </w:rPr>
        <w:t>Визуален оглед за констатиране за състоянието на изолацията на захранващите кабели</w:t>
      </w:r>
      <w:r w:rsidR="00CC5D79">
        <w:rPr>
          <w:bCs/>
          <w:szCs w:val="24"/>
          <w:lang w:val="bg-BG"/>
        </w:rPr>
        <w:t>;</w:t>
      </w:r>
    </w:p>
    <w:p w14:paraId="5854F713" w14:textId="07D0351A" w:rsidR="009D1112" w:rsidRPr="00B97494" w:rsidRDefault="009D1112" w:rsidP="00B97494">
      <w:pPr>
        <w:pStyle w:val="a7"/>
        <w:numPr>
          <w:ilvl w:val="1"/>
          <w:numId w:val="15"/>
        </w:numPr>
        <w:tabs>
          <w:tab w:val="left" w:pos="851"/>
        </w:tabs>
        <w:ind w:left="0" w:firstLine="426"/>
        <w:contextualSpacing/>
        <w:jc w:val="both"/>
        <w:rPr>
          <w:bCs/>
          <w:szCs w:val="24"/>
        </w:rPr>
      </w:pPr>
      <w:r w:rsidRPr="00B97494">
        <w:rPr>
          <w:bCs/>
          <w:szCs w:val="24"/>
        </w:rPr>
        <w:t>Визуален оглед за констатиране на състоянието на светофарната уредба – визират се светещи или не светещи зелени стрелки (направо, наляво или надясно) както и светещи в червено пресечени линии</w:t>
      </w:r>
      <w:r w:rsidR="00CC5D79">
        <w:rPr>
          <w:bCs/>
          <w:szCs w:val="24"/>
          <w:lang w:val="bg-BG"/>
        </w:rPr>
        <w:t>;</w:t>
      </w:r>
    </w:p>
    <w:p w14:paraId="212C1147" w14:textId="4D19D09E" w:rsidR="009D1112" w:rsidRPr="00B97494" w:rsidRDefault="009D1112" w:rsidP="00B97494">
      <w:pPr>
        <w:pStyle w:val="a7"/>
        <w:numPr>
          <w:ilvl w:val="1"/>
          <w:numId w:val="15"/>
        </w:numPr>
        <w:tabs>
          <w:tab w:val="left" w:pos="851"/>
        </w:tabs>
        <w:ind w:left="0" w:firstLine="426"/>
        <w:contextualSpacing/>
        <w:jc w:val="both"/>
        <w:rPr>
          <w:bCs/>
          <w:szCs w:val="24"/>
        </w:rPr>
      </w:pPr>
      <w:r w:rsidRPr="00B97494">
        <w:rPr>
          <w:bCs/>
          <w:szCs w:val="24"/>
        </w:rPr>
        <w:t>Тестване на светофарната уредба за сработване на светлинната сигнализация в реално време</w:t>
      </w:r>
      <w:r w:rsidR="00CC5D79">
        <w:rPr>
          <w:bCs/>
          <w:szCs w:val="24"/>
          <w:lang w:val="bg-BG"/>
        </w:rPr>
        <w:t>;</w:t>
      </w:r>
    </w:p>
    <w:p w14:paraId="2E2BEB06" w14:textId="2E66CC3C" w:rsidR="009D1112" w:rsidRPr="00B97494" w:rsidRDefault="009D1112" w:rsidP="00B97494">
      <w:pPr>
        <w:pStyle w:val="a7"/>
        <w:numPr>
          <w:ilvl w:val="1"/>
          <w:numId w:val="15"/>
        </w:numPr>
        <w:tabs>
          <w:tab w:val="left" w:pos="851"/>
        </w:tabs>
        <w:ind w:left="0" w:firstLine="426"/>
        <w:contextualSpacing/>
        <w:jc w:val="both"/>
        <w:rPr>
          <w:bCs/>
          <w:szCs w:val="24"/>
        </w:rPr>
      </w:pPr>
      <w:r w:rsidRPr="00B97494">
        <w:rPr>
          <w:bCs/>
          <w:szCs w:val="24"/>
        </w:rPr>
        <w:t>Връщане не системата в автоматичен режим, преди теста</w:t>
      </w:r>
      <w:r w:rsidR="00CC5D79">
        <w:rPr>
          <w:bCs/>
          <w:szCs w:val="24"/>
          <w:lang w:val="bg-BG"/>
        </w:rPr>
        <w:t>;</w:t>
      </w:r>
    </w:p>
    <w:p w14:paraId="7756A4B9" w14:textId="34F4E10C" w:rsidR="009D1112" w:rsidRPr="00B97494" w:rsidRDefault="009D1112" w:rsidP="00B97494">
      <w:pPr>
        <w:pStyle w:val="a7"/>
        <w:numPr>
          <w:ilvl w:val="1"/>
          <w:numId w:val="15"/>
        </w:numPr>
        <w:tabs>
          <w:tab w:val="left" w:pos="851"/>
        </w:tabs>
        <w:ind w:left="0" w:firstLine="426"/>
        <w:contextualSpacing/>
        <w:jc w:val="both"/>
        <w:rPr>
          <w:bCs/>
          <w:szCs w:val="24"/>
        </w:rPr>
      </w:pPr>
      <w:r w:rsidRPr="00B97494">
        <w:rPr>
          <w:bCs/>
          <w:szCs w:val="24"/>
        </w:rPr>
        <w:t>Отстраняване на грешки, ако има проявени по време на теста</w:t>
      </w:r>
      <w:r w:rsidR="00CC5D79">
        <w:rPr>
          <w:bCs/>
          <w:szCs w:val="24"/>
          <w:lang w:val="bg-BG"/>
        </w:rPr>
        <w:t>;</w:t>
      </w:r>
    </w:p>
    <w:p w14:paraId="714F2905" w14:textId="56D18B34" w:rsidR="009D1112" w:rsidRPr="00B97494" w:rsidRDefault="009D1112" w:rsidP="00B97494">
      <w:pPr>
        <w:pStyle w:val="a7"/>
        <w:numPr>
          <w:ilvl w:val="1"/>
          <w:numId w:val="15"/>
        </w:numPr>
        <w:tabs>
          <w:tab w:val="left" w:pos="851"/>
        </w:tabs>
        <w:ind w:left="0" w:firstLine="426"/>
        <w:contextualSpacing/>
        <w:jc w:val="both"/>
        <w:rPr>
          <w:bCs/>
          <w:szCs w:val="24"/>
        </w:rPr>
      </w:pPr>
      <w:r w:rsidRPr="00B97494">
        <w:rPr>
          <w:bCs/>
          <w:szCs w:val="24"/>
        </w:rPr>
        <w:t>Предложение подкрепено с протокол и оферта за ремонт на системата, ако има наличие на проблеми преди теста</w:t>
      </w:r>
      <w:r w:rsidR="00CC5D79">
        <w:rPr>
          <w:bCs/>
          <w:szCs w:val="24"/>
          <w:lang w:val="bg-BG"/>
        </w:rPr>
        <w:t>;</w:t>
      </w:r>
    </w:p>
    <w:p w14:paraId="21FF9F5C" w14:textId="66916296" w:rsidR="009D1112" w:rsidRDefault="009D1112" w:rsidP="00266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801059" w14:textId="54FB68AF" w:rsidR="009D1112" w:rsidRPr="00CC5D79" w:rsidRDefault="00266E31" w:rsidP="00266E31">
      <w:pPr>
        <w:pStyle w:val="a7"/>
        <w:numPr>
          <w:ilvl w:val="1"/>
          <w:numId w:val="9"/>
        </w:numPr>
        <w:jc w:val="both"/>
        <w:rPr>
          <w:b/>
          <w:bCs/>
          <w:szCs w:val="24"/>
        </w:rPr>
      </w:pPr>
      <w:r w:rsidRPr="00CC5D79">
        <w:rPr>
          <w:b/>
          <w:bCs/>
          <w:szCs w:val="24"/>
          <w:lang w:val="bg-BG"/>
        </w:rPr>
        <w:t xml:space="preserve"> </w:t>
      </w:r>
      <w:r w:rsidR="009D1112" w:rsidRPr="00CC5D79">
        <w:rPr>
          <w:b/>
          <w:bCs/>
          <w:szCs w:val="24"/>
        </w:rPr>
        <w:t>ПОДДРЪЖКА НА ОСВЕТЛЕНИЕ</w:t>
      </w:r>
    </w:p>
    <w:p w14:paraId="41FB2533" w14:textId="5ACEF536" w:rsidR="000462B3" w:rsidRDefault="000462B3" w:rsidP="009753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"/>
        <w:gridCol w:w="2456"/>
        <w:gridCol w:w="3261"/>
        <w:gridCol w:w="3118"/>
      </w:tblGrid>
      <w:tr w:rsidR="007C1613" w:rsidRPr="000462B3" w14:paraId="700347BF" w14:textId="77777777" w:rsidTr="007C1613">
        <w:trPr>
          <w:trHeight w:val="1884"/>
        </w:trPr>
        <w:tc>
          <w:tcPr>
            <w:tcW w:w="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2F1AAB37" w14:textId="77777777" w:rsidR="000462B3" w:rsidRPr="000462B3" w:rsidRDefault="000462B3" w:rsidP="0004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4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2D271CF9" w14:textId="77777777" w:rsidR="000462B3" w:rsidRPr="000462B3" w:rsidRDefault="000462B3" w:rsidP="0004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АМ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508F3494" w14:textId="77777777" w:rsidR="000462B3" w:rsidRPr="000462B3" w:rsidRDefault="000462B3" w:rsidP="0004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пътен тунел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vAlign w:val="center"/>
            <w:hideMark/>
          </w:tcPr>
          <w:p w14:paraId="20E0ED7B" w14:textId="77777777" w:rsidR="000462B3" w:rsidRPr="000462B3" w:rsidRDefault="000462B3" w:rsidP="0004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операторски панел, контролер Twido (SCADA) система за ръчно, автоматично или дистанционно управление</w:t>
            </w:r>
          </w:p>
        </w:tc>
      </w:tr>
      <w:tr w:rsidR="000462B3" w:rsidRPr="000462B3" w14:paraId="18641E65" w14:textId="77777777" w:rsidTr="007C1613">
        <w:trPr>
          <w:trHeight w:val="312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4FD7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C2D8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Тракия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CD35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Траянови врата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4417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0462B3" w:rsidRPr="000462B3" w14:paraId="2F0C2E97" w14:textId="77777777" w:rsidTr="007C1613">
        <w:trPr>
          <w:trHeight w:val="324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BBB7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5013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Хемус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8E4B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Витиня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9F3A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0462B3" w:rsidRPr="000462B3" w14:paraId="5D169EE7" w14:textId="77777777" w:rsidTr="007C1613">
        <w:trPr>
          <w:trHeight w:val="324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2B61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D784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Хемус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D466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Правешки ханове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0C38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0462B3" w:rsidRPr="000462B3" w14:paraId="309FADA0" w14:textId="77777777" w:rsidTr="007C1613">
        <w:trPr>
          <w:trHeight w:val="624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E699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5DE4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Хемус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B34A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Топли дол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1851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0462B3" w:rsidRPr="000462B3" w14:paraId="38147664" w14:textId="77777777" w:rsidTr="007C1613">
        <w:trPr>
          <w:trHeight w:val="636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9090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E26C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Хемус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F152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Ечемишка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B773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0462B3" w:rsidRPr="000462B3" w14:paraId="502E6606" w14:textId="77777777" w:rsidTr="007C1613">
        <w:trPr>
          <w:trHeight w:val="312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BC57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F932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Струма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D7B8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Големо Бучино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77E8A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0462B3" w:rsidRPr="000462B3" w14:paraId="19F4E57F" w14:textId="77777777" w:rsidTr="007C1613">
        <w:trPr>
          <w:trHeight w:val="312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D19E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6148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Струма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DA8E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Люлин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336F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0462B3" w:rsidRPr="000462B3" w14:paraId="25DF3BF0" w14:textId="77777777" w:rsidTr="007C1613">
        <w:trPr>
          <w:trHeight w:val="324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E724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3E26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Струма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0B20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Мало Бучино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4A3DE" w14:textId="77777777" w:rsidR="000462B3" w:rsidRPr="000462B3" w:rsidRDefault="000462B3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4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</w:tbl>
    <w:p w14:paraId="7AF3C840" w14:textId="733118D4" w:rsidR="000462B3" w:rsidRDefault="000462B3" w:rsidP="009753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6AAFA5" w14:textId="4B09C6E1" w:rsidR="000462B3" w:rsidRPr="00807A91" w:rsidRDefault="000462B3" w:rsidP="00807A91">
      <w:pPr>
        <w:rPr>
          <w:rFonts w:ascii="Times New Roman" w:hAnsi="Times New Roman" w:cs="Times New Roman"/>
          <w:b/>
          <w:sz w:val="24"/>
          <w:szCs w:val="24"/>
        </w:rPr>
      </w:pPr>
      <w:r w:rsidRPr="00807A91">
        <w:rPr>
          <w:rFonts w:ascii="Times New Roman" w:hAnsi="Times New Roman" w:cs="Times New Roman"/>
          <w:b/>
          <w:sz w:val="24"/>
          <w:szCs w:val="24"/>
        </w:rPr>
        <w:t>Дейности по първоначална профилактика</w:t>
      </w:r>
      <w:r w:rsidR="00807A91">
        <w:rPr>
          <w:rFonts w:ascii="Times New Roman" w:hAnsi="Times New Roman" w:cs="Times New Roman"/>
          <w:b/>
          <w:sz w:val="24"/>
          <w:szCs w:val="24"/>
        </w:rPr>
        <w:t>:</w:t>
      </w:r>
    </w:p>
    <w:p w14:paraId="1923BDA2" w14:textId="77777777" w:rsidR="000462B3" w:rsidRPr="00266E31" w:rsidRDefault="000462B3" w:rsidP="00807A91">
      <w:pPr>
        <w:pStyle w:val="a7"/>
        <w:numPr>
          <w:ilvl w:val="0"/>
          <w:numId w:val="5"/>
        </w:numPr>
        <w:tabs>
          <w:tab w:val="left" w:pos="993"/>
        </w:tabs>
        <w:ind w:left="0" w:firstLine="567"/>
        <w:rPr>
          <w:szCs w:val="24"/>
          <w:lang w:val="bg-BG"/>
        </w:rPr>
      </w:pPr>
      <w:r w:rsidRPr="00266E31">
        <w:rPr>
          <w:szCs w:val="24"/>
          <w:lang w:val="bg-BG"/>
        </w:rPr>
        <w:t>Посещение с цел оглед за констатиране състоянието на управляващата апаратура</w:t>
      </w:r>
    </w:p>
    <w:p w14:paraId="197E6532" w14:textId="77777777" w:rsidR="000462B3" w:rsidRPr="00266E31" w:rsidRDefault="000462B3" w:rsidP="00807A91">
      <w:pPr>
        <w:pStyle w:val="a7"/>
        <w:numPr>
          <w:ilvl w:val="0"/>
          <w:numId w:val="5"/>
        </w:numPr>
        <w:tabs>
          <w:tab w:val="left" w:pos="993"/>
        </w:tabs>
        <w:ind w:left="0" w:firstLine="567"/>
        <w:rPr>
          <w:szCs w:val="24"/>
          <w:lang w:val="bg-BG"/>
        </w:rPr>
      </w:pPr>
      <w:r w:rsidRPr="00266E31">
        <w:rPr>
          <w:szCs w:val="24"/>
          <w:lang w:val="bg-BG"/>
        </w:rPr>
        <w:t>Набелязване на компоненти за подмяна, ако има такива.</w:t>
      </w:r>
    </w:p>
    <w:p w14:paraId="22D70500" w14:textId="77777777" w:rsidR="000462B3" w:rsidRPr="00266E31" w:rsidRDefault="000462B3" w:rsidP="00807A91">
      <w:pPr>
        <w:pStyle w:val="a7"/>
        <w:numPr>
          <w:ilvl w:val="0"/>
          <w:numId w:val="5"/>
        </w:numPr>
        <w:tabs>
          <w:tab w:val="left" w:pos="993"/>
        </w:tabs>
        <w:ind w:left="0" w:firstLine="567"/>
        <w:rPr>
          <w:szCs w:val="24"/>
          <w:lang w:val="bg-BG"/>
        </w:rPr>
      </w:pPr>
      <w:r w:rsidRPr="00266E31">
        <w:rPr>
          <w:szCs w:val="24"/>
          <w:lang w:val="bg-BG"/>
        </w:rPr>
        <w:t>Тест на софтуера за сработване на автоматиката.</w:t>
      </w:r>
    </w:p>
    <w:p w14:paraId="26DD61F7" w14:textId="77777777" w:rsidR="000462B3" w:rsidRPr="00266E31" w:rsidRDefault="000462B3" w:rsidP="00807A91">
      <w:pPr>
        <w:pStyle w:val="a7"/>
        <w:numPr>
          <w:ilvl w:val="0"/>
          <w:numId w:val="5"/>
        </w:numPr>
        <w:tabs>
          <w:tab w:val="left" w:pos="993"/>
        </w:tabs>
        <w:ind w:left="0" w:firstLine="567"/>
        <w:rPr>
          <w:szCs w:val="24"/>
          <w:lang w:val="bg-BG"/>
        </w:rPr>
      </w:pPr>
      <w:r w:rsidRPr="00266E31">
        <w:rPr>
          <w:szCs w:val="24"/>
          <w:lang w:val="bg-BG"/>
        </w:rPr>
        <w:t>Тест за сработване на степените на осветление.</w:t>
      </w:r>
    </w:p>
    <w:p w14:paraId="367944D7" w14:textId="77777777" w:rsidR="000462B3" w:rsidRPr="00266E31" w:rsidRDefault="000462B3" w:rsidP="00807A91">
      <w:pPr>
        <w:pStyle w:val="a7"/>
        <w:numPr>
          <w:ilvl w:val="0"/>
          <w:numId w:val="5"/>
        </w:numPr>
        <w:tabs>
          <w:tab w:val="left" w:pos="993"/>
        </w:tabs>
        <w:ind w:left="0" w:firstLine="567"/>
        <w:rPr>
          <w:szCs w:val="24"/>
          <w:lang w:val="bg-BG"/>
        </w:rPr>
      </w:pPr>
      <w:r w:rsidRPr="00266E31">
        <w:rPr>
          <w:szCs w:val="24"/>
          <w:lang w:val="bg-BG"/>
        </w:rPr>
        <w:lastRenderedPageBreak/>
        <w:t>Отстраняване на грешки, ако има проявени по време на теста.</w:t>
      </w:r>
    </w:p>
    <w:p w14:paraId="340D8040" w14:textId="7F135592" w:rsidR="000462B3" w:rsidRDefault="000462B3" w:rsidP="00807A91">
      <w:pPr>
        <w:pStyle w:val="a7"/>
        <w:numPr>
          <w:ilvl w:val="0"/>
          <w:numId w:val="5"/>
        </w:numPr>
        <w:tabs>
          <w:tab w:val="left" w:pos="993"/>
        </w:tabs>
        <w:ind w:left="0" w:firstLine="567"/>
        <w:rPr>
          <w:szCs w:val="24"/>
          <w:lang w:val="bg-BG"/>
        </w:rPr>
      </w:pPr>
      <w:r w:rsidRPr="00266E31">
        <w:rPr>
          <w:szCs w:val="24"/>
          <w:lang w:val="bg-BG"/>
        </w:rPr>
        <w:t>Предложение подкрепено с протокол и оферта за ремонт на системата, ако има наличие на проблеми преди теста.</w:t>
      </w:r>
    </w:p>
    <w:p w14:paraId="23C6B1E9" w14:textId="77777777" w:rsidR="00807A91" w:rsidRPr="00266E31" w:rsidRDefault="00807A91" w:rsidP="00807A91">
      <w:pPr>
        <w:pStyle w:val="a7"/>
        <w:tabs>
          <w:tab w:val="left" w:pos="993"/>
        </w:tabs>
        <w:ind w:left="567"/>
        <w:rPr>
          <w:szCs w:val="24"/>
          <w:lang w:val="bg-BG"/>
        </w:rPr>
      </w:pPr>
    </w:p>
    <w:p w14:paraId="52958059" w14:textId="77777777" w:rsidR="000462B3" w:rsidRPr="00807A91" w:rsidRDefault="000462B3" w:rsidP="00807A91">
      <w:pPr>
        <w:rPr>
          <w:rFonts w:ascii="Times New Roman" w:hAnsi="Times New Roman" w:cs="Times New Roman"/>
          <w:b/>
          <w:sz w:val="24"/>
          <w:szCs w:val="24"/>
        </w:rPr>
      </w:pPr>
      <w:r w:rsidRPr="00807A91">
        <w:rPr>
          <w:rFonts w:ascii="Times New Roman" w:hAnsi="Times New Roman" w:cs="Times New Roman"/>
          <w:b/>
          <w:sz w:val="24"/>
          <w:szCs w:val="24"/>
        </w:rPr>
        <w:t>Видове превантивни дейности на всеки три месеца</w:t>
      </w:r>
    </w:p>
    <w:p w14:paraId="0F6FC473" w14:textId="77777777" w:rsidR="000462B3" w:rsidRPr="00266E31" w:rsidRDefault="000462B3" w:rsidP="00807A91">
      <w:pPr>
        <w:pStyle w:val="a7"/>
        <w:numPr>
          <w:ilvl w:val="0"/>
          <w:numId w:val="5"/>
        </w:numPr>
        <w:tabs>
          <w:tab w:val="left" w:pos="993"/>
        </w:tabs>
        <w:ind w:left="0" w:firstLine="567"/>
        <w:rPr>
          <w:b/>
          <w:szCs w:val="24"/>
          <w:lang w:val="bg-BG"/>
        </w:rPr>
      </w:pPr>
      <w:r w:rsidRPr="00266E31">
        <w:rPr>
          <w:szCs w:val="24"/>
          <w:lang w:val="bg-BG"/>
        </w:rPr>
        <w:t>Визуален оглед за констатиране за състоянието на изолацията на захранващите кабели.</w:t>
      </w:r>
    </w:p>
    <w:p w14:paraId="47076DB7" w14:textId="77777777" w:rsidR="000462B3" w:rsidRPr="00266E31" w:rsidRDefault="000462B3" w:rsidP="00807A91">
      <w:pPr>
        <w:pStyle w:val="a7"/>
        <w:numPr>
          <w:ilvl w:val="0"/>
          <w:numId w:val="5"/>
        </w:numPr>
        <w:tabs>
          <w:tab w:val="left" w:pos="993"/>
        </w:tabs>
        <w:ind w:left="0" w:firstLine="567"/>
        <w:rPr>
          <w:b/>
          <w:szCs w:val="24"/>
          <w:lang w:val="bg-BG"/>
        </w:rPr>
      </w:pPr>
      <w:r w:rsidRPr="00266E31">
        <w:rPr>
          <w:szCs w:val="24"/>
          <w:lang w:val="bg-BG"/>
        </w:rPr>
        <w:t>Визуален оглед за констатиране на състоянието на яркомера.</w:t>
      </w:r>
    </w:p>
    <w:p w14:paraId="03FF3A66" w14:textId="77777777" w:rsidR="000462B3" w:rsidRPr="00266E31" w:rsidRDefault="000462B3" w:rsidP="00807A91">
      <w:pPr>
        <w:pStyle w:val="a7"/>
        <w:numPr>
          <w:ilvl w:val="0"/>
          <w:numId w:val="5"/>
        </w:numPr>
        <w:tabs>
          <w:tab w:val="left" w:pos="993"/>
        </w:tabs>
        <w:ind w:left="0" w:firstLine="567"/>
        <w:rPr>
          <w:b/>
          <w:szCs w:val="24"/>
          <w:lang w:val="bg-BG"/>
        </w:rPr>
      </w:pPr>
      <w:r w:rsidRPr="00266E31">
        <w:rPr>
          <w:szCs w:val="24"/>
          <w:lang w:val="bg-BG"/>
        </w:rPr>
        <w:t>Тест за сработване на автоматичното осветление в реално време.</w:t>
      </w:r>
    </w:p>
    <w:p w14:paraId="74041365" w14:textId="77777777" w:rsidR="000462B3" w:rsidRPr="00266E31" w:rsidRDefault="000462B3" w:rsidP="00807A91">
      <w:pPr>
        <w:pStyle w:val="a7"/>
        <w:numPr>
          <w:ilvl w:val="0"/>
          <w:numId w:val="1"/>
        </w:numPr>
        <w:tabs>
          <w:tab w:val="left" w:pos="993"/>
        </w:tabs>
        <w:ind w:left="0" w:firstLine="567"/>
        <w:rPr>
          <w:b/>
          <w:szCs w:val="24"/>
          <w:lang w:val="bg-BG"/>
        </w:rPr>
      </w:pPr>
      <w:r w:rsidRPr="00266E31">
        <w:rPr>
          <w:szCs w:val="24"/>
          <w:lang w:val="bg-BG"/>
        </w:rPr>
        <w:t>Калибриране на яркомера.</w:t>
      </w:r>
    </w:p>
    <w:p w14:paraId="66B07351" w14:textId="77777777" w:rsidR="000462B3" w:rsidRPr="00266E31" w:rsidRDefault="000462B3" w:rsidP="00807A91">
      <w:pPr>
        <w:pStyle w:val="a7"/>
        <w:numPr>
          <w:ilvl w:val="0"/>
          <w:numId w:val="1"/>
        </w:numPr>
        <w:tabs>
          <w:tab w:val="left" w:pos="993"/>
        </w:tabs>
        <w:ind w:left="0" w:firstLine="567"/>
        <w:rPr>
          <w:b/>
          <w:szCs w:val="24"/>
          <w:lang w:val="bg-BG"/>
        </w:rPr>
      </w:pPr>
      <w:r w:rsidRPr="00266E31">
        <w:rPr>
          <w:szCs w:val="24"/>
          <w:lang w:val="bg-BG"/>
        </w:rPr>
        <w:t>Връщане не системата в автоматичен режим, преди теста.</w:t>
      </w:r>
    </w:p>
    <w:p w14:paraId="5EBF2D1E" w14:textId="77777777" w:rsidR="000462B3" w:rsidRPr="00266E31" w:rsidRDefault="000462B3" w:rsidP="00807A91">
      <w:pPr>
        <w:pStyle w:val="a7"/>
        <w:numPr>
          <w:ilvl w:val="0"/>
          <w:numId w:val="1"/>
        </w:numPr>
        <w:tabs>
          <w:tab w:val="left" w:pos="993"/>
        </w:tabs>
        <w:ind w:left="0" w:firstLine="567"/>
        <w:rPr>
          <w:b/>
          <w:szCs w:val="24"/>
          <w:lang w:val="bg-BG"/>
        </w:rPr>
      </w:pPr>
      <w:r w:rsidRPr="00266E31">
        <w:rPr>
          <w:szCs w:val="24"/>
          <w:lang w:val="bg-BG"/>
        </w:rPr>
        <w:t>Отстраняване на грешки, ако има проявени по време на теста.</w:t>
      </w:r>
    </w:p>
    <w:p w14:paraId="22FE219D" w14:textId="77777777" w:rsidR="000462B3" w:rsidRPr="00266E31" w:rsidRDefault="000462B3" w:rsidP="00807A91">
      <w:pPr>
        <w:pStyle w:val="a7"/>
        <w:numPr>
          <w:ilvl w:val="0"/>
          <w:numId w:val="1"/>
        </w:numPr>
        <w:tabs>
          <w:tab w:val="left" w:pos="993"/>
        </w:tabs>
        <w:ind w:left="0" w:firstLine="567"/>
        <w:rPr>
          <w:b/>
          <w:szCs w:val="24"/>
          <w:lang w:val="bg-BG"/>
        </w:rPr>
      </w:pPr>
      <w:r w:rsidRPr="00266E31">
        <w:rPr>
          <w:szCs w:val="24"/>
          <w:lang w:val="bg-BG"/>
        </w:rPr>
        <w:t>Предложение подкрепено с протокол и оферта за ремонт на системата, ако има наличие на проблеми преди теста.</w:t>
      </w:r>
    </w:p>
    <w:p w14:paraId="1B9897A1" w14:textId="47FDB2EF" w:rsidR="002E7CBE" w:rsidRDefault="002E7CBE" w:rsidP="009753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C6648C" w14:textId="6D3CA3E4" w:rsidR="002E7CBE" w:rsidRPr="00807A91" w:rsidRDefault="00807A91" w:rsidP="00266E31">
      <w:pPr>
        <w:pStyle w:val="a7"/>
        <w:numPr>
          <w:ilvl w:val="1"/>
          <w:numId w:val="9"/>
        </w:numPr>
        <w:jc w:val="both"/>
        <w:rPr>
          <w:b/>
          <w:bCs/>
          <w:szCs w:val="24"/>
        </w:rPr>
      </w:pPr>
      <w:r>
        <w:rPr>
          <w:b/>
          <w:bCs/>
          <w:szCs w:val="24"/>
          <w:lang w:val="bg-BG"/>
        </w:rPr>
        <w:t xml:space="preserve"> </w:t>
      </w:r>
      <w:r w:rsidR="002E7CBE" w:rsidRPr="00807A91">
        <w:rPr>
          <w:b/>
          <w:bCs/>
          <w:szCs w:val="24"/>
        </w:rPr>
        <w:t>ПОДДРЪЖКА НА ВИДЕОНАБЛЮДЕНИЕ</w:t>
      </w:r>
    </w:p>
    <w:p w14:paraId="67343952" w14:textId="5987DDA6" w:rsidR="002E7CBE" w:rsidRDefault="002E7CBE" w:rsidP="009753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4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"/>
        <w:gridCol w:w="2173"/>
        <w:gridCol w:w="3260"/>
        <w:gridCol w:w="2693"/>
      </w:tblGrid>
      <w:tr w:rsidR="007C1613" w:rsidRPr="002E7CBE" w14:paraId="31354840" w14:textId="77777777" w:rsidTr="007C1613">
        <w:trPr>
          <w:trHeight w:val="948"/>
        </w:trPr>
        <w:tc>
          <w:tcPr>
            <w:tcW w:w="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0B941161" w14:textId="77777777" w:rsidR="002E7CBE" w:rsidRPr="002E7CBE" w:rsidRDefault="002E7CBE" w:rsidP="002E7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1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4A6B7122" w14:textId="77777777" w:rsidR="002E7CBE" w:rsidRPr="002E7CBE" w:rsidRDefault="002E7CBE" w:rsidP="002E7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АМ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16DFF65A" w14:textId="77777777" w:rsidR="002E7CBE" w:rsidRPr="002E7CBE" w:rsidRDefault="002E7CBE" w:rsidP="002E7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пътен тунел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vAlign w:val="center"/>
            <w:hideMark/>
          </w:tcPr>
          <w:p w14:paraId="28FA9BBC" w14:textId="77777777" w:rsidR="002E7CBE" w:rsidRPr="002E7CBE" w:rsidRDefault="002E7CBE" w:rsidP="002E7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наличие на видеонаблюдение</w:t>
            </w:r>
          </w:p>
        </w:tc>
      </w:tr>
      <w:tr w:rsidR="002E7CBE" w:rsidRPr="002E7CBE" w14:paraId="32568680" w14:textId="77777777" w:rsidTr="007C1613">
        <w:trPr>
          <w:trHeight w:val="312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87A1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1728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Тракия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5A69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Траянови врата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31CE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</w:t>
            </w:r>
          </w:p>
        </w:tc>
      </w:tr>
      <w:tr w:rsidR="002E7CBE" w:rsidRPr="002E7CBE" w14:paraId="669BA222" w14:textId="77777777" w:rsidTr="007C1613">
        <w:trPr>
          <w:trHeight w:val="324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AE19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C782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Хемус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7235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Витиня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4CFF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</w:t>
            </w:r>
          </w:p>
        </w:tc>
      </w:tr>
      <w:tr w:rsidR="002E7CBE" w:rsidRPr="002E7CBE" w14:paraId="4A39729F" w14:textId="77777777" w:rsidTr="007C1613">
        <w:trPr>
          <w:trHeight w:val="324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E7D6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F5C0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Хемус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AE14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Правешки ханове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FB53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</w:t>
            </w:r>
          </w:p>
        </w:tc>
      </w:tr>
      <w:tr w:rsidR="002E7CBE" w:rsidRPr="002E7CBE" w14:paraId="7A1B491A" w14:textId="77777777" w:rsidTr="007C1613">
        <w:trPr>
          <w:trHeight w:val="624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24F1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E999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Хемус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6754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Топли дол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C5B4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</w:t>
            </w:r>
          </w:p>
        </w:tc>
      </w:tr>
      <w:tr w:rsidR="002E7CBE" w:rsidRPr="002E7CBE" w14:paraId="40D8373C" w14:textId="77777777" w:rsidTr="007C1613">
        <w:trPr>
          <w:trHeight w:val="164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6BED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11C7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Хемус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DF5A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Ечемишка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5471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</w:t>
            </w:r>
          </w:p>
        </w:tc>
      </w:tr>
      <w:tr w:rsidR="002E7CBE" w:rsidRPr="002E7CBE" w14:paraId="29990C46" w14:textId="77777777" w:rsidTr="007C1613">
        <w:trPr>
          <w:trHeight w:val="312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DDE0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B57D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Струма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5174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Големо Бучино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7AF34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</w:t>
            </w:r>
          </w:p>
        </w:tc>
      </w:tr>
      <w:tr w:rsidR="002E7CBE" w:rsidRPr="002E7CBE" w14:paraId="27D2C0C9" w14:textId="77777777" w:rsidTr="007C1613">
        <w:trPr>
          <w:trHeight w:val="312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9D9D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751E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Струма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B4BA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Люлин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F939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</w:t>
            </w:r>
          </w:p>
        </w:tc>
      </w:tr>
      <w:tr w:rsidR="002E7CBE" w:rsidRPr="002E7CBE" w14:paraId="3B97FFFB" w14:textId="77777777" w:rsidTr="007C1613">
        <w:trPr>
          <w:trHeight w:val="324"/>
        </w:trPr>
        <w:tc>
          <w:tcPr>
            <w:tcW w:w="3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9C46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02EE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Струма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505C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Мало Бучино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AA27B" w14:textId="77777777" w:rsidR="002E7CBE" w:rsidRPr="002E7CBE" w:rsidRDefault="002E7CBE" w:rsidP="007C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E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</w:t>
            </w:r>
          </w:p>
        </w:tc>
      </w:tr>
    </w:tbl>
    <w:p w14:paraId="4C4F017F" w14:textId="548A1A12" w:rsidR="002E7CBE" w:rsidRDefault="002E7CBE" w:rsidP="009753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1CC090" w14:textId="4A684E79" w:rsidR="002E7CBE" w:rsidRPr="00266E31" w:rsidRDefault="002E7CBE" w:rsidP="00807A91">
      <w:pPr>
        <w:pStyle w:val="a7"/>
        <w:ind w:left="142"/>
        <w:rPr>
          <w:b/>
          <w:szCs w:val="24"/>
          <w:lang w:val="bg-BG"/>
        </w:rPr>
      </w:pPr>
      <w:r w:rsidRPr="00266E31">
        <w:rPr>
          <w:b/>
          <w:szCs w:val="24"/>
          <w:lang w:val="bg-BG"/>
        </w:rPr>
        <w:t>Дейности по първоначална профилактика</w:t>
      </w:r>
      <w:r w:rsidR="00807A91">
        <w:rPr>
          <w:b/>
          <w:szCs w:val="24"/>
          <w:lang w:val="bg-BG"/>
        </w:rPr>
        <w:t>:</w:t>
      </w:r>
    </w:p>
    <w:p w14:paraId="3CEBF841" w14:textId="77777777" w:rsidR="002E7CBE" w:rsidRPr="00266E31" w:rsidRDefault="002E7CBE" w:rsidP="00266E31">
      <w:pPr>
        <w:pStyle w:val="a7"/>
        <w:numPr>
          <w:ilvl w:val="0"/>
          <w:numId w:val="5"/>
        </w:numPr>
        <w:ind w:left="0" w:firstLine="142"/>
        <w:rPr>
          <w:szCs w:val="24"/>
          <w:lang w:val="bg-BG"/>
        </w:rPr>
      </w:pPr>
      <w:r w:rsidRPr="00266E31">
        <w:rPr>
          <w:szCs w:val="24"/>
          <w:lang w:val="bg-BG"/>
        </w:rPr>
        <w:t>Посещение с цел оглед за констатиране състоянието на наблюдателната апаратура.</w:t>
      </w:r>
    </w:p>
    <w:p w14:paraId="5F3D70C5" w14:textId="77777777" w:rsidR="002E7CBE" w:rsidRPr="00266E31" w:rsidRDefault="002E7CBE" w:rsidP="00266E31">
      <w:pPr>
        <w:pStyle w:val="a7"/>
        <w:numPr>
          <w:ilvl w:val="0"/>
          <w:numId w:val="5"/>
        </w:numPr>
        <w:ind w:left="0" w:firstLine="142"/>
        <w:rPr>
          <w:szCs w:val="24"/>
          <w:lang w:val="bg-BG"/>
        </w:rPr>
      </w:pPr>
      <w:r w:rsidRPr="00266E31">
        <w:rPr>
          <w:szCs w:val="24"/>
          <w:lang w:val="bg-BG"/>
        </w:rPr>
        <w:t>Визуален оглед на кабелните връзките към камерите от диспечерския пункт в командната зала.</w:t>
      </w:r>
    </w:p>
    <w:p w14:paraId="78062940" w14:textId="77777777" w:rsidR="002E7CBE" w:rsidRPr="00266E31" w:rsidRDefault="002E7CBE" w:rsidP="00266E31">
      <w:pPr>
        <w:pStyle w:val="a7"/>
        <w:numPr>
          <w:ilvl w:val="0"/>
          <w:numId w:val="5"/>
        </w:numPr>
        <w:ind w:left="0" w:firstLine="142"/>
        <w:rPr>
          <w:szCs w:val="24"/>
          <w:lang w:val="bg-BG"/>
        </w:rPr>
      </w:pPr>
      <w:r w:rsidRPr="00266E31">
        <w:rPr>
          <w:szCs w:val="24"/>
          <w:lang w:val="bg-BG"/>
        </w:rPr>
        <w:t>Набелязване на компоненти за подмяна, ако има такива.</w:t>
      </w:r>
    </w:p>
    <w:p w14:paraId="2B2073C0" w14:textId="77777777" w:rsidR="002E7CBE" w:rsidRPr="00266E31" w:rsidRDefault="002E7CBE" w:rsidP="00266E31">
      <w:pPr>
        <w:pStyle w:val="a7"/>
        <w:numPr>
          <w:ilvl w:val="0"/>
          <w:numId w:val="5"/>
        </w:numPr>
        <w:ind w:left="0" w:firstLine="142"/>
        <w:rPr>
          <w:szCs w:val="24"/>
          <w:lang w:val="bg-BG"/>
        </w:rPr>
      </w:pPr>
      <w:r w:rsidRPr="00266E31">
        <w:rPr>
          <w:szCs w:val="24"/>
          <w:lang w:val="bg-BG"/>
        </w:rPr>
        <w:t>Тест на софтуера за сработване за обратна връзка от камерите, ако е системата го позволява.</w:t>
      </w:r>
    </w:p>
    <w:p w14:paraId="44042EA0" w14:textId="77777777" w:rsidR="002E7CBE" w:rsidRPr="00266E31" w:rsidRDefault="002E7CBE" w:rsidP="00266E31">
      <w:pPr>
        <w:pStyle w:val="a7"/>
        <w:numPr>
          <w:ilvl w:val="0"/>
          <w:numId w:val="5"/>
        </w:numPr>
        <w:ind w:left="0" w:firstLine="142"/>
        <w:rPr>
          <w:szCs w:val="24"/>
          <w:lang w:val="bg-BG"/>
        </w:rPr>
      </w:pPr>
      <w:r w:rsidRPr="00266E31">
        <w:rPr>
          <w:szCs w:val="24"/>
          <w:lang w:val="bg-BG"/>
        </w:rPr>
        <w:t>Отстраняване на грешки, ако има проявени по време на теста.</w:t>
      </w:r>
    </w:p>
    <w:p w14:paraId="3C650E73" w14:textId="77777777" w:rsidR="002E7CBE" w:rsidRPr="00266E31" w:rsidRDefault="002E7CBE" w:rsidP="00266E31">
      <w:pPr>
        <w:pStyle w:val="a7"/>
        <w:numPr>
          <w:ilvl w:val="0"/>
          <w:numId w:val="5"/>
        </w:numPr>
        <w:ind w:left="0" w:firstLine="142"/>
        <w:rPr>
          <w:szCs w:val="24"/>
          <w:lang w:val="bg-BG"/>
        </w:rPr>
      </w:pPr>
      <w:r w:rsidRPr="00266E31">
        <w:rPr>
          <w:szCs w:val="24"/>
          <w:lang w:val="bg-BG"/>
        </w:rPr>
        <w:t>Предложение подкрепено с протокол и оферта за ремонт на системата, ако има наличие на проблеми преди теста.</w:t>
      </w:r>
    </w:p>
    <w:p w14:paraId="62CD35DD" w14:textId="77777777" w:rsidR="002E7CBE" w:rsidRPr="00266E31" w:rsidRDefault="002E7CBE" w:rsidP="00266E31">
      <w:pPr>
        <w:spacing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98560B" w14:textId="0BE4382A" w:rsidR="002E7CBE" w:rsidRPr="00266E31" w:rsidRDefault="002E7CBE" w:rsidP="00807A91">
      <w:pPr>
        <w:pStyle w:val="a7"/>
        <w:ind w:left="142"/>
        <w:rPr>
          <w:b/>
          <w:szCs w:val="24"/>
          <w:lang w:val="bg-BG"/>
        </w:rPr>
      </w:pPr>
      <w:r w:rsidRPr="00266E31">
        <w:rPr>
          <w:b/>
          <w:szCs w:val="24"/>
        </w:rPr>
        <w:t xml:space="preserve">Видове превантивни дейности на </w:t>
      </w:r>
      <w:r w:rsidRPr="00266E31">
        <w:rPr>
          <w:b/>
          <w:szCs w:val="24"/>
          <w:lang w:val="bg-BG"/>
        </w:rPr>
        <w:t>всеки три месеца</w:t>
      </w:r>
      <w:r w:rsidR="00807A91">
        <w:rPr>
          <w:b/>
          <w:szCs w:val="24"/>
          <w:lang w:val="bg-BG"/>
        </w:rPr>
        <w:t>:</w:t>
      </w:r>
    </w:p>
    <w:p w14:paraId="1191B0CC" w14:textId="77777777" w:rsidR="002E7CBE" w:rsidRPr="00266E31" w:rsidRDefault="002E7CBE" w:rsidP="00266E31">
      <w:pPr>
        <w:pStyle w:val="a7"/>
        <w:numPr>
          <w:ilvl w:val="0"/>
          <w:numId w:val="1"/>
        </w:numPr>
        <w:ind w:left="0" w:firstLine="142"/>
        <w:rPr>
          <w:b/>
          <w:szCs w:val="24"/>
          <w:lang w:val="bg-BG"/>
        </w:rPr>
      </w:pPr>
      <w:r w:rsidRPr="00266E31">
        <w:rPr>
          <w:szCs w:val="24"/>
          <w:lang w:val="bg-BG"/>
        </w:rPr>
        <w:t>Визуален оглед за констатиране за състоянието на изолацията на захранващите кабели.</w:t>
      </w:r>
    </w:p>
    <w:p w14:paraId="131E6E21" w14:textId="77777777" w:rsidR="002E7CBE" w:rsidRPr="00266E31" w:rsidRDefault="002E7CBE" w:rsidP="00266E31">
      <w:pPr>
        <w:pStyle w:val="a7"/>
        <w:numPr>
          <w:ilvl w:val="0"/>
          <w:numId w:val="1"/>
        </w:numPr>
        <w:ind w:left="0" w:firstLine="142"/>
        <w:rPr>
          <w:b/>
          <w:szCs w:val="24"/>
          <w:lang w:val="bg-BG"/>
        </w:rPr>
      </w:pPr>
      <w:r w:rsidRPr="00266E31">
        <w:rPr>
          <w:szCs w:val="24"/>
          <w:lang w:val="bg-BG"/>
        </w:rPr>
        <w:lastRenderedPageBreak/>
        <w:t>Визуален оглед за констатиране на състоянието на камерите.</w:t>
      </w:r>
    </w:p>
    <w:p w14:paraId="1C50A832" w14:textId="77777777" w:rsidR="002E7CBE" w:rsidRPr="00266E31" w:rsidRDefault="002E7CBE" w:rsidP="00266E31">
      <w:pPr>
        <w:pStyle w:val="a7"/>
        <w:numPr>
          <w:ilvl w:val="0"/>
          <w:numId w:val="1"/>
        </w:numPr>
        <w:ind w:left="0" w:firstLine="142"/>
        <w:rPr>
          <w:b/>
          <w:szCs w:val="24"/>
          <w:lang w:val="bg-BG"/>
        </w:rPr>
      </w:pPr>
      <w:r w:rsidRPr="00266E31">
        <w:rPr>
          <w:szCs w:val="24"/>
          <w:lang w:val="bg-BG"/>
        </w:rPr>
        <w:t>Калибриране на камерите, ако позволява софта.</w:t>
      </w:r>
    </w:p>
    <w:p w14:paraId="1392726C" w14:textId="77777777" w:rsidR="002E7CBE" w:rsidRPr="00266E31" w:rsidRDefault="002E7CBE" w:rsidP="00266E31">
      <w:pPr>
        <w:pStyle w:val="a7"/>
        <w:numPr>
          <w:ilvl w:val="0"/>
          <w:numId w:val="1"/>
        </w:numPr>
        <w:ind w:left="0" w:firstLine="142"/>
        <w:rPr>
          <w:b/>
          <w:szCs w:val="24"/>
          <w:lang w:val="bg-BG"/>
        </w:rPr>
      </w:pPr>
      <w:r w:rsidRPr="00266E31">
        <w:rPr>
          <w:szCs w:val="24"/>
          <w:lang w:val="bg-BG"/>
        </w:rPr>
        <w:t>Предложение подкрепено с протокол и оферта за ремонт на системата, ако има наличие на проблеми.</w:t>
      </w:r>
    </w:p>
    <w:p w14:paraId="17D8D980" w14:textId="77EC3C2C" w:rsidR="002E7CBE" w:rsidRPr="00266E31" w:rsidRDefault="002E7CBE" w:rsidP="00266E3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61EEEA07" w14:textId="26A433DA" w:rsidR="00A62D19" w:rsidRPr="00266E31" w:rsidRDefault="00A62D19" w:rsidP="00807A91">
      <w:pPr>
        <w:pStyle w:val="a7"/>
        <w:numPr>
          <w:ilvl w:val="0"/>
          <w:numId w:val="9"/>
        </w:numPr>
        <w:jc w:val="both"/>
        <w:rPr>
          <w:b/>
          <w:szCs w:val="24"/>
        </w:rPr>
      </w:pPr>
      <w:r w:rsidRPr="00266E31">
        <w:rPr>
          <w:b/>
          <w:szCs w:val="24"/>
        </w:rPr>
        <w:t>Обхват на дейности и срокове за реакция от страна на Изпълнителя:</w:t>
      </w:r>
    </w:p>
    <w:p w14:paraId="259507EE" w14:textId="77777777" w:rsidR="00A62D19" w:rsidRPr="00266E31" w:rsidRDefault="00A62D19" w:rsidP="00266E31">
      <w:pPr>
        <w:pStyle w:val="a7"/>
        <w:ind w:left="0" w:firstLine="142"/>
        <w:jc w:val="both"/>
        <w:rPr>
          <w:b/>
          <w:szCs w:val="24"/>
        </w:rPr>
      </w:pPr>
    </w:p>
    <w:p w14:paraId="615DF2D3" w14:textId="6D92648E" w:rsidR="00A62D19" w:rsidRPr="00A13B6F" w:rsidRDefault="00A62D19" w:rsidP="00A13B6F">
      <w:pPr>
        <w:pStyle w:val="a7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szCs w:val="24"/>
        </w:rPr>
      </w:pPr>
      <w:bookmarkStart w:id="0" w:name="_Hlk86222887"/>
      <w:r w:rsidRPr="00A13B6F">
        <w:rPr>
          <w:szCs w:val="24"/>
        </w:rPr>
        <w:t xml:space="preserve">Извършване на периодично абонаментно обслужване по дейности, описани в </w:t>
      </w:r>
      <w:r w:rsidRPr="00A13B6F">
        <w:rPr>
          <w:b/>
          <w:szCs w:val="24"/>
        </w:rPr>
        <w:t>Приложени</w:t>
      </w:r>
      <w:r w:rsidR="00A13B6F" w:rsidRPr="00A13B6F">
        <w:rPr>
          <w:b/>
          <w:szCs w:val="24"/>
          <w:lang w:val="bg-BG"/>
        </w:rPr>
        <w:t>я</w:t>
      </w:r>
      <w:r w:rsidRPr="00A13B6F">
        <w:rPr>
          <w:b/>
          <w:szCs w:val="24"/>
        </w:rPr>
        <w:t xml:space="preserve"> № </w:t>
      </w:r>
      <w:r w:rsidR="00A13B6F" w:rsidRPr="00A13B6F">
        <w:rPr>
          <w:b/>
          <w:szCs w:val="24"/>
          <w:lang w:val="bg-BG"/>
        </w:rPr>
        <w:t>13.1 – 13.6</w:t>
      </w:r>
      <w:r w:rsidRPr="00A13B6F">
        <w:rPr>
          <w:szCs w:val="24"/>
        </w:rPr>
        <w:t xml:space="preserve"> /План-график за изпълнение на дейностите по поддръжка и/или доставка/.</w:t>
      </w:r>
    </w:p>
    <w:p w14:paraId="6C397FC9" w14:textId="77777777" w:rsidR="00A62D19" w:rsidRPr="00A13B6F" w:rsidRDefault="00A62D19" w:rsidP="00A13B6F">
      <w:pPr>
        <w:pStyle w:val="a7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A13B6F">
        <w:rPr>
          <w:szCs w:val="24"/>
        </w:rPr>
        <w:t>Състояние на готовност 24/7 със срокове на реагиране:</w:t>
      </w:r>
    </w:p>
    <w:p w14:paraId="74E83AE0" w14:textId="52CEAB3D" w:rsidR="00A62D19" w:rsidRPr="00A13B6F" w:rsidRDefault="00A62D19" w:rsidP="00A13B6F">
      <w:pPr>
        <w:pStyle w:val="a7"/>
        <w:numPr>
          <w:ilvl w:val="2"/>
          <w:numId w:val="8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A13B6F">
        <w:rPr>
          <w:szCs w:val="24"/>
        </w:rPr>
        <w:t>до 4 часа аварийно – в работни дни</w:t>
      </w:r>
      <w:r w:rsidR="00A13B6F">
        <w:rPr>
          <w:szCs w:val="24"/>
          <w:lang w:val="bg-BG"/>
        </w:rPr>
        <w:t>;</w:t>
      </w:r>
    </w:p>
    <w:p w14:paraId="0C27A322" w14:textId="5D8C15E1" w:rsidR="00A62D19" w:rsidRPr="00A13B6F" w:rsidRDefault="00A62D19" w:rsidP="00A13B6F">
      <w:pPr>
        <w:pStyle w:val="a7"/>
        <w:numPr>
          <w:ilvl w:val="2"/>
          <w:numId w:val="8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A13B6F">
        <w:rPr>
          <w:szCs w:val="24"/>
        </w:rPr>
        <w:t>до 24 часа  - в работни дни</w:t>
      </w:r>
      <w:r w:rsidR="00A13B6F">
        <w:rPr>
          <w:szCs w:val="24"/>
          <w:lang w:val="bg-BG"/>
        </w:rPr>
        <w:t>;</w:t>
      </w:r>
    </w:p>
    <w:p w14:paraId="67A9F749" w14:textId="623046F5" w:rsidR="00A62D19" w:rsidRPr="00A13B6F" w:rsidRDefault="00A62D19" w:rsidP="00A13B6F">
      <w:pPr>
        <w:pStyle w:val="a7"/>
        <w:numPr>
          <w:ilvl w:val="2"/>
          <w:numId w:val="8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A13B6F">
        <w:rPr>
          <w:szCs w:val="24"/>
        </w:rPr>
        <w:t xml:space="preserve">до 6 часа аварийно – </w:t>
      </w:r>
      <w:r w:rsidRPr="00A13B6F">
        <w:rPr>
          <w:b/>
          <w:szCs w:val="24"/>
          <w:u w:val="single"/>
        </w:rPr>
        <w:t>само за пътни тунели в не работни дни</w:t>
      </w:r>
      <w:r w:rsidR="00A13B6F">
        <w:rPr>
          <w:b/>
          <w:szCs w:val="24"/>
          <w:u w:val="single"/>
          <w:lang w:val="bg-BG"/>
        </w:rPr>
        <w:t>;</w:t>
      </w:r>
    </w:p>
    <w:p w14:paraId="7E80A49A" w14:textId="77777777" w:rsidR="00A62D19" w:rsidRPr="00266E31" w:rsidRDefault="00A62D19" w:rsidP="00266E31">
      <w:pPr>
        <w:pStyle w:val="a7"/>
        <w:ind w:left="0" w:firstLine="142"/>
        <w:jc w:val="both"/>
        <w:rPr>
          <w:szCs w:val="24"/>
        </w:rPr>
      </w:pPr>
    </w:p>
    <w:bookmarkEnd w:id="0"/>
    <w:p w14:paraId="2837962B" w14:textId="77777777" w:rsidR="00A62D19" w:rsidRPr="00266E31" w:rsidRDefault="00A62D19" w:rsidP="00266E31">
      <w:pPr>
        <w:pStyle w:val="a7"/>
        <w:ind w:left="0" w:firstLine="142"/>
        <w:jc w:val="both"/>
        <w:rPr>
          <w:szCs w:val="24"/>
        </w:rPr>
      </w:pPr>
    </w:p>
    <w:p w14:paraId="7788AA96" w14:textId="77777777" w:rsidR="00A62D19" w:rsidRPr="00266E31" w:rsidRDefault="00A62D19" w:rsidP="008C5D51">
      <w:pPr>
        <w:pStyle w:val="a7"/>
        <w:numPr>
          <w:ilvl w:val="0"/>
          <w:numId w:val="9"/>
        </w:numPr>
        <w:ind w:left="0" w:firstLine="567"/>
        <w:jc w:val="both"/>
        <w:rPr>
          <w:szCs w:val="24"/>
        </w:rPr>
      </w:pPr>
      <w:bookmarkStart w:id="1" w:name="_Hlk86223626"/>
      <w:r w:rsidRPr="00266E31">
        <w:rPr>
          <w:b/>
          <w:szCs w:val="24"/>
        </w:rPr>
        <w:t>Ремонтни дейности се извършват само след одобрение от Възложителя в следствие на:</w:t>
      </w:r>
    </w:p>
    <w:p w14:paraId="51053AD2" w14:textId="77777777" w:rsidR="00A62D19" w:rsidRPr="00266E31" w:rsidRDefault="00A62D19" w:rsidP="008C5D51">
      <w:pPr>
        <w:pStyle w:val="a7"/>
        <w:ind w:left="0" w:firstLine="567"/>
        <w:jc w:val="both"/>
        <w:rPr>
          <w:szCs w:val="24"/>
        </w:rPr>
      </w:pPr>
    </w:p>
    <w:p w14:paraId="4EB4071B" w14:textId="77777777" w:rsidR="00A62D19" w:rsidRPr="00266E31" w:rsidRDefault="00A62D19" w:rsidP="008C5D5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31">
        <w:rPr>
          <w:rFonts w:ascii="Times New Roman" w:hAnsi="Times New Roman" w:cs="Times New Roman"/>
          <w:sz w:val="24"/>
          <w:szCs w:val="24"/>
        </w:rPr>
        <w:t xml:space="preserve">3.1. Изпратена от Изпълнителя оферта за ремонт, когато е констатиран технически проблем ясно описан по позиции или след месечна профилактика или след сервизна заявка; </w:t>
      </w:r>
    </w:p>
    <w:p w14:paraId="6B8179C9" w14:textId="77777777" w:rsidR="00A62D19" w:rsidRPr="00266E31" w:rsidRDefault="00A62D19" w:rsidP="008C5D5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31">
        <w:rPr>
          <w:rFonts w:ascii="Times New Roman" w:hAnsi="Times New Roman" w:cs="Times New Roman"/>
          <w:sz w:val="24"/>
          <w:szCs w:val="24"/>
        </w:rPr>
        <w:t>3.2. Планови ремонтни дейности, предписани от Изпълнителя за правилна и надеждна експлоатация;</w:t>
      </w:r>
    </w:p>
    <w:p w14:paraId="612A1232" w14:textId="77777777" w:rsidR="00A62D19" w:rsidRPr="00266E31" w:rsidRDefault="00A62D19" w:rsidP="008C5D5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31">
        <w:rPr>
          <w:rFonts w:ascii="Times New Roman" w:hAnsi="Times New Roman" w:cs="Times New Roman"/>
          <w:sz w:val="24"/>
          <w:szCs w:val="24"/>
        </w:rPr>
        <w:t>3.3. Аварийни спирания или амортизация.</w:t>
      </w:r>
    </w:p>
    <w:bookmarkEnd w:id="1"/>
    <w:p w14:paraId="260903DF" w14:textId="77777777" w:rsidR="00A62D19" w:rsidRPr="00266E31" w:rsidRDefault="00A62D19" w:rsidP="008C5D5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31">
        <w:rPr>
          <w:rFonts w:ascii="Times New Roman" w:hAnsi="Times New Roman" w:cs="Times New Roman"/>
          <w:b/>
          <w:sz w:val="24"/>
          <w:szCs w:val="24"/>
        </w:rPr>
        <w:t>4</w:t>
      </w:r>
      <w:r w:rsidRPr="00266E31">
        <w:rPr>
          <w:rFonts w:ascii="Times New Roman" w:hAnsi="Times New Roman" w:cs="Times New Roman"/>
          <w:sz w:val="24"/>
          <w:szCs w:val="24"/>
        </w:rPr>
        <w:t xml:space="preserve">. </w:t>
      </w:r>
      <w:r w:rsidRPr="00266E31">
        <w:rPr>
          <w:rFonts w:ascii="Times New Roman" w:hAnsi="Times New Roman" w:cs="Times New Roman"/>
          <w:b/>
          <w:sz w:val="24"/>
          <w:szCs w:val="24"/>
        </w:rPr>
        <w:t>Начин на възлагане.</w:t>
      </w:r>
    </w:p>
    <w:p w14:paraId="42E65794" w14:textId="77777777" w:rsidR="00A62D19" w:rsidRPr="00266E31" w:rsidRDefault="00A62D19" w:rsidP="008C5D5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31">
        <w:rPr>
          <w:rFonts w:ascii="Times New Roman" w:hAnsi="Times New Roman" w:cs="Times New Roman"/>
          <w:sz w:val="24"/>
          <w:szCs w:val="24"/>
        </w:rPr>
        <w:t>4.1. Заявките се възлагат по дежурен телефон 24/7 и по електронна поща, посочени от Изпълнителя.</w:t>
      </w:r>
    </w:p>
    <w:p w14:paraId="19BAB33E" w14:textId="77777777" w:rsidR="00A62D19" w:rsidRPr="00266E31" w:rsidRDefault="00A62D19" w:rsidP="008C5D5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31">
        <w:rPr>
          <w:rFonts w:ascii="Times New Roman" w:hAnsi="Times New Roman" w:cs="Times New Roman"/>
          <w:sz w:val="24"/>
          <w:szCs w:val="24"/>
        </w:rPr>
        <w:t>4.2. Направено посещение се удостоверява чрез подписването на двустранен Протокол за извършени дейности по образец на Изпълнителя.</w:t>
      </w:r>
    </w:p>
    <w:p w14:paraId="7BEB3B56" w14:textId="77777777" w:rsidR="002F108E" w:rsidRPr="002F108E" w:rsidRDefault="002F108E" w:rsidP="008C5D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  <w:r w:rsidRPr="002F108E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>При извършване на ремонти и подмяна на части, извършените дейности и броят на вложените резервни части се записват в сервизната книжка на ремонтираното устройство. За всяко посещение на място трябва да се съставя протокол в два екземпляра с описание на извършените дейности.</w:t>
      </w:r>
    </w:p>
    <w:p w14:paraId="1557BCB3" w14:textId="11704694" w:rsidR="00A62D19" w:rsidRDefault="00A62D19" w:rsidP="008C5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FDBC7A" w14:textId="77777777" w:rsidR="00F46300" w:rsidRPr="00A24CD9" w:rsidRDefault="00F46300" w:rsidP="00F46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4CD9">
        <w:rPr>
          <w:rFonts w:ascii="Times New Roman" w:hAnsi="Times New Roman" w:cs="Times New Roman"/>
          <w:b/>
          <w:sz w:val="24"/>
          <w:szCs w:val="24"/>
        </w:rPr>
        <w:t>Автомагистрали ЕАД</w:t>
      </w:r>
      <w:r w:rsidRPr="00A24CD9">
        <w:rPr>
          <w:rFonts w:ascii="Times New Roman" w:hAnsi="Times New Roman" w:cs="Times New Roman"/>
          <w:sz w:val="24"/>
          <w:szCs w:val="24"/>
        </w:rPr>
        <w:t xml:space="preserve"> си запазват правото да приемат или отхвърлят всяко предложение, да анулират класирането и да отхвърлят всички оферти, по всяко време, преди възлагане на Договора, без от това да произтича каквато и да е отговорност към засегнат Кандидат или Кандидати.</w:t>
      </w:r>
    </w:p>
    <w:p w14:paraId="1B345D74" w14:textId="77777777" w:rsidR="00F46300" w:rsidRDefault="00F46300" w:rsidP="00F46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4CD9">
        <w:rPr>
          <w:rFonts w:ascii="Times New Roman" w:hAnsi="Times New Roman" w:cs="Times New Roman"/>
          <w:b/>
          <w:sz w:val="24"/>
          <w:szCs w:val="24"/>
        </w:rPr>
        <w:t xml:space="preserve">Автомагистрали ЕАД </w:t>
      </w:r>
      <w:r w:rsidRPr="00A24CD9">
        <w:rPr>
          <w:rFonts w:ascii="Times New Roman" w:hAnsi="Times New Roman" w:cs="Times New Roman"/>
          <w:sz w:val="24"/>
          <w:szCs w:val="24"/>
        </w:rPr>
        <w:t xml:space="preserve">си запазва правото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A24CD9">
        <w:rPr>
          <w:rFonts w:ascii="Times New Roman" w:hAnsi="Times New Roman" w:cs="Times New Roman"/>
          <w:sz w:val="24"/>
          <w:szCs w:val="24"/>
        </w:rPr>
        <w:t>възложат изпълнението на повече от един изпълнител, по всяко време, преди възлагане на Договора, без от това да произтича каквато и да е негова отговорност към засегнат Кандидат или Кандидати, относно причините за действията си.</w:t>
      </w:r>
    </w:p>
    <w:p w14:paraId="42F1E968" w14:textId="77777777" w:rsidR="00F46300" w:rsidRPr="003B3BFA" w:rsidRDefault="00F46300" w:rsidP="00F46300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3BFA">
        <w:rPr>
          <w:rFonts w:ascii="Times New Roman" w:hAnsi="Times New Roman" w:cs="Times New Roman"/>
          <w:sz w:val="24"/>
          <w:szCs w:val="24"/>
        </w:rPr>
        <w:t xml:space="preserve">Офертата трябва да бъде подписана от законния представител на Участника съгласно търговската му регистрация или от упълномощено от него лице с нотариално заверено пълномощно. </w:t>
      </w:r>
    </w:p>
    <w:p w14:paraId="0EC55294" w14:textId="77777777" w:rsidR="00F46300" w:rsidRPr="00266E31" w:rsidRDefault="00F46300" w:rsidP="008C5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46300" w:rsidRPr="00266E31" w:rsidSect="007C1613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8DD52" w14:textId="77777777" w:rsidR="001E38E2" w:rsidRDefault="001E38E2" w:rsidP="001E38E2">
      <w:pPr>
        <w:spacing w:after="0" w:line="240" w:lineRule="auto"/>
      </w:pPr>
      <w:r>
        <w:separator/>
      </w:r>
    </w:p>
  </w:endnote>
  <w:endnote w:type="continuationSeparator" w:id="0">
    <w:p w14:paraId="12DEE52E" w14:textId="77777777" w:rsidR="001E38E2" w:rsidRDefault="001E38E2" w:rsidP="001E3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62D6A" w14:textId="77777777" w:rsidR="001E38E2" w:rsidRDefault="001E38E2" w:rsidP="001E38E2">
      <w:pPr>
        <w:spacing w:after="0" w:line="240" w:lineRule="auto"/>
      </w:pPr>
      <w:r>
        <w:separator/>
      </w:r>
    </w:p>
  </w:footnote>
  <w:footnote w:type="continuationSeparator" w:id="0">
    <w:p w14:paraId="4E60622C" w14:textId="77777777" w:rsidR="001E38E2" w:rsidRDefault="001E38E2" w:rsidP="001E3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C382B"/>
    <w:multiLevelType w:val="hybridMultilevel"/>
    <w:tmpl w:val="24924B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AF758A"/>
    <w:multiLevelType w:val="multilevel"/>
    <w:tmpl w:val="485080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2C3369A6"/>
    <w:multiLevelType w:val="hybridMultilevel"/>
    <w:tmpl w:val="D71859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86E8C"/>
    <w:multiLevelType w:val="hybridMultilevel"/>
    <w:tmpl w:val="7AB4A8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927DC"/>
    <w:multiLevelType w:val="hybridMultilevel"/>
    <w:tmpl w:val="5A4476C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8C9222FE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B5B6B"/>
    <w:multiLevelType w:val="hybridMultilevel"/>
    <w:tmpl w:val="5088DE6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3222B"/>
    <w:multiLevelType w:val="hybridMultilevel"/>
    <w:tmpl w:val="9DAE83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1A1B"/>
    <w:multiLevelType w:val="hybridMultilevel"/>
    <w:tmpl w:val="7674C9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400AD8"/>
    <w:multiLevelType w:val="multilevel"/>
    <w:tmpl w:val="F8BE155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E8726FE"/>
    <w:multiLevelType w:val="hybridMultilevel"/>
    <w:tmpl w:val="7AD005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B20D0"/>
    <w:multiLevelType w:val="hybridMultilevel"/>
    <w:tmpl w:val="F9FE1C98"/>
    <w:lvl w:ilvl="0" w:tplc="3A90FE2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C95B1E"/>
    <w:multiLevelType w:val="hybridMultilevel"/>
    <w:tmpl w:val="DF463E56"/>
    <w:lvl w:ilvl="0" w:tplc="BB620EAE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F2E129D"/>
    <w:multiLevelType w:val="hybridMultilevel"/>
    <w:tmpl w:val="9E081C4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82614"/>
    <w:multiLevelType w:val="hybridMultilevel"/>
    <w:tmpl w:val="108C4D20"/>
    <w:lvl w:ilvl="0" w:tplc="2FAC638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0B234D"/>
    <w:multiLevelType w:val="hybridMultilevel"/>
    <w:tmpl w:val="6B6680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4"/>
  </w:num>
  <w:num w:numId="5">
    <w:abstractNumId w:val="14"/>
  </w:num>
  <w:num w:numId="6">
    <w:abstractNumId w:val="13"/>
  </w:num>
  <w:num w:numId="7">
    <w:abstractNumId w:val="10"/>
  </w:num>
  <w:num w:numId="8">
    <w:abstractNumId w:val="1"/>
  </w:num>
  <w:num w:numId="9">
    <w:abstractNumId w:val="8"/>
  </w:num>
  <w:num w:numId="10">
    <w:abstractNumId w:val="7"/>
  </w:num>
  <w:num w:numId="11">
    <w:abstractNumId w:val="3"/>
  </w:num>
  <w:num w:numId="12">
    <w:abstractNumId w:val="12"/>
  </w:num>
  <w:num w:numId="13">
    <w:abstractNumId w:val="9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844"/>
    <w:rsid w:val="000462B3"/>
    <w:rsid w:val="000B7029"/>
    <w:rsid w:val="000E0844"/>
    <w:rsid w:val="0019358A"/>
    <w:rsid w:val="001E38E2"/>
    <w:rsid w:val="0024354E"/>
    <w:rsid w:val="00266E31"/>
    <w:rsid w:val="002E7CBE"/>
    <w:rsid w:val="002F108E"/>
    <w:rsid w:val="00466893"/>
    <w:rsid w:val="00680424"/>
    <w:rsid w:val="006C17EF"/>
    <w:rsid w:val="007C1613"/>
    <w:rsid w:val="00807A91"/>
    <w:rsid w:val="008375A5"/>
    <w:rsid w:val="008C5D51"/>
    <w:rsid w:val="00903D0D"/>
    <w:rsid w:val="00975353"/>
    <w:rsid w:val="009B34CC"/>
    <w:rsid w:val="009D1112"/>
    <w:rsid w:val="00A13B6F"/>
    <w:rsid w:val="00A61126"/>
    <w:rsid w:val="00A62D19"/>
    <w:rsid w:val="00AA0D46"/>
    <w:rsid w:val="00AC44DD"/>
    <w:rsid w:val="00B06808"/>
    <w:rsid w:val="00B85116"/>
    <w:rsid w:val="00B97494"/>
    <w:rsid w:val="00BA4491"/>
    <w:rsid w:val="00C80DEA"/>
    <w:rsid w:val="00CB2CE3"/>
    <w:rsid w:val="00CC5D79"/>
    <w:rsid w:val="00D03419"/>
    <w:rsid w:val="00F1440E"/>
    <w:rsid w:val="00F46300"/>
    <w:rsid w:val="00FD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BBD1C"/>
  <w15:chartTrackingRefBased/>
  <w15:docId w15:val="{C65DE7E8-6128-4A1C-A3EA-090B690F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3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E38E2"/>
  </w:style>
  <w:style w:type="paragraph" w:styleId="a5">
    <w:name w:val="footer"/>
    <w:basedOn w:val="a"/>
    <w:link w:val="a6"/>
    <w:uiPriority w:val="99"/>
    <w:unhideWhenUsed/>
    <w:rsid w:val="001E3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E38E2"/>
  </w:style>
  <w:style w:type="paragraph" w:styleId="a7">
    <w:name w:val="List Paragraph"/>
    <w:aliases w:val="ПАРАГРАФ"/>
    <w:basedOn w:val="a"/>
    <w:link w:val="a8"/>
    <w:uiPriority w:val="34"/>
    <w:qFormat/>
    <w:rsid w:val="001E38E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character" w:customStyle="1" w:styleId="a8">
    <w:name w:val="Списък на абзаци Знак"/>
    <w:aliases w:val="ПАРАГРАФ Знак"/>
    <w:link w:val="a7"/>
    <w:uiPriority w:val="34"/>
    <w:locked/>
    <w:rsid w:val="00BA4491"/>
    <w:rPr>
      <w:rFonts w:ascii="Times New Roman" w:eastAsia="Times New Roman" w:hAnsi="Times New Roman" w:cs="Times New Roman"/>
      <w:sz w:val="24"/>
      <w:szCs w:val="20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FCE98-FCF5-4D28-8D05-DC181148C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2331</Words>
  <Characters>13289</Characters>
  <Application>Microsoft Office Word</Application>
  <DocSecurity>0</DocSecurity>
  <Lines>110</Lines>
  <Paragraphs>31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Jordanka Dalakchieva</dc:creator>
  <cp:keywords/>
  <dc:description/>
  <cp:lastModifiedBy>Jordanka Dalakchieva</cp:lastModifiedBy>
  <cp:revision>21</cp:revision>
  <cp:lastPrinted>2021-11-10T07:22:00Z</cp:lastPrinted>
  <dcterms:created xsi:type="dcterms:W3CDTF">2021-10-27T08:02:00Z</dcterms:created>
  <dcterms:modified xsi:type="dcterms:W3CDTF">2021-11-10T07:22:00Z</dcterms:modified>
</cp:coreProperties>
</file>